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14:paraId="509F9590" w14:textId="77777777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Name of submitter: ______________________________</w:t>
      </w:r>
      <w:r w:rsidR="006D0849">
        <w:t>______</w:t>
      </w:r>
      <w:r w:rsidR="00044598">
        <w:t>_____________</w:t>
      </w:r>
    </w:p>
    <w:p w14:paraId="1539A45C" w14:textId="77777777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>: _________________________</w:t>
      </w:r>
    </w:p>
    <w:p w14:paraId="5F63183D" w14:textId="77777777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>
        <w:t>Contact email of submitter: _________________________</w:t>
      </w:r>
      <w:r w:rsidR="00044598">
        <w:t>____</w:t>
      </w:r>
      <w:r w:rsidR="006D0849">
        <w:t>______</w:t>
      </w:r>
      <w:r w:rsidR="00044598">
        <w:t>_______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8"/>
        <w:gridCol w:w="1022"/>
        <w:gridCol w:w="992"/>
        <w:gridCol w:w="4762"/>
        <w:gridCol w:w="4253"/>
        <w:gridCol w:w="2552"/>
      </w:tblGrid>
      <w:tr w:rsidR="00863150" w14:paraId="44974AB3" w14:textId="77777777" w:rsidTr="00863150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00863150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lace">
              <w:r>
                <w:rPr>
                  <w:b/>
                  <w:bCs/>
                  <w:sz w:val="16"/>
                  <w:szCs w:val="16"/>
                </w:rPr>
                <w:t>Para</w:t>
              </w:r>
            </w:smartTag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b/>
                <w:bCs/>
                <w:sz w:val="16"/>
                <w:szCs w:val="16"/>
              </w:rPr>
              <w:t>ge</w:t>
            </w:r>
            <w:r>
              <w:rPr>
                <w:rStyle w:val="PageNumber"/>
                <w:sz w:val="16"/>
                <w:szCs w:val="16"/>
              </w:rPr>
              <w:t xml:space="preserve"> = general</w:t>
            </w:r>
          </w:p>
          <w:p w14:paraId="192FE6D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PageNumber"/>
                <w:b/>
                <w:bCs/>
                <w:sz w:val="16"/>
                <w:szCs w:val="16"/>
              </w:rPr>
              <w:t>te</w:t>
            </w:r>
            <w:r>
              <w:rPr>
                <w:rStyle w:val="PageNumber"/>
                <w:sz w:val="16"/>
                <w:szCs w:val="16"/>
              </w:rPr>
              <w:t xml:space="preserve"> = technical </w:t>
            </w:r>
            <w:r>
              <w:rPr>
                <w:rStyle w:val="PageNumber"/>
                <w:sz w:val="16"/>
                <w:szCs w:val="16"/>
              </w:rPr>
              <w:tab/>
            </w:r>
            <w:r>
              <w:rPr>
                <w:rStyle w:val="PageNumber"/>
                <w:b/>
                <w:bCs/>
                <w:sz w:val="16"/>
                <w:szCs w:val="16"/>
              </w:rPr>
              <w:t>ed</w:t>
            </w:r>
            <w:r>
              <w:rPr>
                <w:rStyle w:val="PageNumber"/>
                <w:sz w:val="16"/>
                <w:szCs w:val="16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sz w:val="16"/>
                <w:szCs w:val="16"/>
              </w:rPr>
              <w:t>including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sz w:val="16"/>
                <w:szCs w:val="16"/>
              </w:rPr>
              <w:t>including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5A256D">
              <w:rPr>
                <w:b/>
                <w:bCs/>
                <w:i/>
                <w:sz w:val="16"/>
                <w:szCs w:val="16"/>
              </w:rPr>
              <w:t>to</w:t>
            </w:r>
            <w:proofErr w:type="gramEnd"/>
            <w:r w:rsidRPr="005A256D">
              <w:rPr>
                <w:b/>
                <w:bCs/>
                <w:i/>
                <w:sz w:val="16"/>
                <w:szCs w:val="16"/>
              </w:rPr>
              <w:t xml:space="preserve">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63150" w14:paraId="1DABCE09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019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DD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62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E8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586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F47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981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BCB2812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E0C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CE6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6A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C1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60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58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56D8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DD2AA5D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FC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BB3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9F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717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FCA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452319A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81E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9B9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87B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3B5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4E5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BE4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9716C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0DC6649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2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5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CD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D9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F55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5C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D8E52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0554E67B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B2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F3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1D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5FC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79F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E20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D4EDBD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0E02DDEE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BDA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4F4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966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18E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0D9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321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73A80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5C9827B7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B9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764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0BC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16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299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9D9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6B7C9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68B3B5E7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66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9FA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30D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CFF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05B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DB8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85C3C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7BA32EE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433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AA0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3F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C3D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5A9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F9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CB990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E97068E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8D5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A8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407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1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6C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DF7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31959C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3B9D658A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3D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CE1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5D0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3B5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CC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A1E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EEC23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0B8270E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236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9F6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FCD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A61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B6B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4A7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ACBC1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62E5AA74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0B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5F3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27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36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6F7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46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7F16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335D5762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EB0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39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4D9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EF2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4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3D150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8714BC3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25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734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23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AC0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C70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8DB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4F68B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E6174E2" w14:textId="77777777" w:rsidTr="008631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477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37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E35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286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959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CFD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EC4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BCDB222" w14:textId="77777777" w:rsidR="00DF4F6B" w:rsidRDefault="00DF4F6B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B953" w14:textId="77777777" w:rsidR="00C408D1" w:rsidRDefault="00C408D1" w:rsidP="00DF4F6B">
      <w:r>
        <w:separator/>
      </w:r>
    </w:p>
  </w:endnote>
  <w:endnote w:type="continuationSeparator" w:id="0">
    <w:p w14:paraId="1E07AC16" w14:textId="77777777" w:rsidR="00C408D1" w:rsidRDefault="00C408D1" w:rsidP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56D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A50B" w14:textId="77777777" w:rsidR="00F37030" w:rsidRDefault="00F37030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47C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18954" w14:textId="77777777" w:rsidR="00F37030" w:rsidRDefault="00F37030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8663" w14:textId="77777777" w:rsidR="00C408D1" w:rsidRDefault="00C408D1" w:rsidP="00DF4F6B">
      <w:r>
        <w:separator/>
      </w:r>
    </w:p>
  </w:footnote>
  <w:footnote w:type="continuationSeparator" w:id="0">
    <w:p w14:paraId="1852FE2B" w14:textId="77777777" w:rsidR="00C408D1" w:rsidRDefault="00C408D1" w:rsidP="00D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77777777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77777777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</w:p>
      </w:tc>
    </w:tr>
  </w:tbl>
  <w:p w14:paraId="73EC5CC6" w14:textId="77777777" w:rsidR="00F37030" w:rsidRDefault="00F37030">
    <w:pPr>
      <w:pStyle w:val="Header"/>
    </w:pPr>
  </w:p>
  <w:p w14:paraId="4DB01882" w14:textId="77777777" w:rsidR="00F37030" w:rsidRDefault="00F37030">
    <w:pPr>
      <w:pStyle w:val="Header"/>
      <w:rPr>
        <w:sz w:val="2"/>
        <w:szCs w:val="2"/>
      </w:rPr>
    </w:pPr>
  </w:p>
  <w:p w14:paraId="77A90160" w14:textId="77777777" w:rsidR="00F37030" w:rsidRDefault="00F37030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0122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44598"/>
    <w:rsid w:val="001D0F91"/>
    <w:rsid w:val="001E3876"/>
    <w:rsid w:val="002F135C"/>
    <w:rsid w:val="00366FD7"/>
    <w:rsid w:val="00405FB3"/>
    <w:rsid w:val="004248BD"/>
    <w:rsid w:val="00450EEA"/>
    <w:rsid w:val="00472C3C"/>
    <w:rsid w:val="005242C9"/>
    <w:rsid w:val="005A256D"/>
    <w:rsid w:val="005B1074"/>
    <w:rsid w:val="006B7520"/>
    <w:rsid w:val="006D0849"/>
    <w:rsid w:val="006F32C1"/>
    <w:rsid w:val="00777AC5"/>
    <w:rsid w:val="007D6248"/>
    <w:rsid w:val="00841D26"/>
    <w:rsid w:val="00863150"/>
    <w:rsid w:val="009177A1"/>
    <w:rsid w:val="00981D31"/>
    <w:rsid w:val="009D0F11"/>
    <w:rsid w:val="009E2FBD"/>
    <w:rsid w:val="009F61CD"/>
    <w:rsid w:val="00A13B92"/>
    <w:rsid w:val="00B3792D"/>
    <w:rsid w:val="00C33E85"/>
    <w:rsid w:val="00C408D1"/>
    <w:rsid w:val="00C630BD"/>
    <w:rsid w:val="00CC0EB7"/>
    <w:rsid w:val="00D131BD"/>
    <w:rsid w:val="00D36C4F"/>
    <w:rsid w:val="00D6268F"/>
    <w:rsid w:val="00DF4E03"/>
    <w:rsid w:val="00DF4F6B"/>
    <w:rsid w:val="00E60C4A"/>
    <w:rsid w:val="00EE5FD1"/>
    <w:rsid w:val="00F27817"/>
    <w:rsid w:val="00F37030"/>
    <w:rsid w:val="00F6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514B8A1"/>
  <w15:chartTrackingRefBased/>
  <w15:docId w15:val="{EED8BE88-5E43-4909-9CE6-65EDB48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AC1080CB3F0A334A8C0952354BCA8564007BC3E68EB416CC4AAA2F6028BACC239E" ma:contentTypeVersion="1" ma:contentTypeDescription="Creates a new UNFCCC Document" ma:contentTypeScope="" ma:versionID="7f3a503a110ea00c97dd81f74b72a3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D436A-653D-41CD-8080-BB936120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BB2CA-589C-4437-A969-1BF9BFF8EF6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Cezar Layug</cp:lastModifiedBy>
  <cp:revision>2</cp:revision>
  <cp:lastPrinted>2001-10-25T12:04:00Z</cp:lastPrinted>
  <dcterms:created xsi:type="dcterms:W3CDTF">2023-10-13T16:07:00Z</dcterms:created>
  <dcterms:modified xsi:type="dcterms:W3CDTF">2023-10-13T16:07:00Z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</Properties>
</file>