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3" w:type="dxa"/>
        <w:tblInd w:w="56" w:type="dxa"/>
        <w:shd w:val="clear" w:color="auto" w:fill="E0E0E0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51"/>
        <w:gridCol w:w="4902"/>
      </w:tblGrid>
      <w:tr w:rsidR="000B240F" w:rsidRPr="009A55A1" w:rsidTr="00D72CA4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975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C7DBF" w:rsidRPr="009A55A1" w:rsidRDefault="009C7DBF" w:rsidP="00075015">
            <w:pPr>
              <w:ind w:left="85"/>
            </w:pPr>
          </w:p>
          <w:p w:rsidR="00740C8D" w:rsidRPr="009A55A1" w:rsidRDefault="0084102A" w:rsidP="00C37E8B">
            <w:pPr>
              <w:pStyle w:val="TitleForm"/>
            </w:pPr>
            <w:r w:rsidRPr="009A55A1">
              <w:t>P</w:t>
            </w:r>
            <w:r w:rsidR="00740C8D" w:rsidRPr="009A55A1">
              <w:t>ropos</w:t>
            </w:r>
            <w:r w:rsidR="00D93E9B">
              <w:rPr>
                <w:rFonts w:ascii="Times New Roman" w:hAnsi="Times New Roman" w:cs="Times New Roman"/>
                <w:noProof/>
                <w:lang w:eastAsia="en-GB"/>
              </w:rPr>
              <w:drawing>
                <wp:anchor distT="0" distB="0" distL="114300" distR="114300" simplePos="0" relativeHeight="251657728" behindDoc="0" locked="0" layoutInCell="1" allowOverlap="0">
                  <wp:simplePos x="0" y="0"/>
                  <wp:positionH relativeFrom="column">
                    <wp:posOffset>262890</wp:posOffset>
                  </wp:positionH>
                  <wp:positionV relativeFrom="paragraph">
                    <wp:posOffset>46990</wp:posOffset>
                  </wp:positionV>
                  <wp:extent cx="571500" cy="45720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0C8D" w:rsidRPr="009A55A1">
              <w:t xml:space="preserve">ed new small scale </w:t>
            </w:r>
            <w:r w:rsidRPr="009A55A1">
              <w:t xml:space="preserve">baseline and </w:t>
            </w:r>
            <w:r w:rsidR="00C37E8B" w:rsidRPr="009A55A1">
              <w:br/>
            </w:r>
            <w:r w:rsidRPr="009A55A1">
              <w:t xml:space="preserve">monitoring </w:t>
            </w:r>
            <w:r w:rsidR="00740C8D" w:rsidRPr="009A55A1">
              <w:t>methodolog</w:t>
            </w:r>
            <w:r w:rsidRPr="009A55A1">
              <w:t>y form</w:t>
            </w:r>
            <w:r w:rsidR="00740C8D" w:rsidRPr="009A55A1">
              <w:t xml:space="preserve"> </w:t>
            </w:r>
          </w:p>
          <w:p w:rsidR="000B240F" w:rsidRPr="009A55A1" w:rsidRDefault="00740C8D" w:rsidP="00C37E8B">
            <w:pPr>
              <w:pStyle w:val="TitleForm"/>
              <w:rPr>
                <w:sz w:val="20"/>
              </w:rPr>
            </w:pPr>
            <w:r w:rsidRPr="009A55A1">
              <w:t>(</w:t>
            </w:r>
            <w:r w:rsidR="0084102A" w:rsidRPr="009A55A1">
              <w:t>V</w:t>
            </w:r>
            <w:r w:rsidRPr="009A55A1">
              <w:t>ersion 01.</w:t>
            </w:r>
            <w:r w:rsidR="0084102A" w:rsidRPr="009A55A1">
              <w:t>0</w:t>
            </w:r>
            <w:r w:rsidRPr="009A55A1">
              <w:t>)</w:t>
            </w:r>
          </w:p>
        </w:tc>
      </w:tr>
      <w:tr w:rsidR="00C4345D" w:rsidRPr="009A55A1" w:rsidTr="00D72C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/>
        </w:trPr>
        <w:tc>
          <w:tcPr>
            <w:tcW w:w="9753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C4345D" w:rsidRPr="009A55A1" w:rsidRDefault="009555A3" w:rsidP="007C67FF">
            <w:pPr>
              <w:pStyle w:val="SectionTitle"/>
            </w:pPr>
            <w:r w:rsidRPr="009A55A1">
              <w:t>I</w:t>
            </w:r>
            <w:r w:rsidR="00C4345D" w:rsidRPr="009A55A1">
              <w:t>nformation to be completed by proponents</w:t>
            </w:r>
          </w:p>
        </w:tc>
      </w:tr>
      <w:tr w:rsidR="000A392E" w:rsidRPr="009A55A1" w:rsidTr="00D72CA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975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A392E" w:rsidRPr="009A55A1" w:rsidRDefault="000A392E" w:rsidP="00991149">
            <w:pPr>
              <w:pStyle w:val="RegInstructionText"/>
            </w:pPr>
            <w:r w:rsidRPr="009A55A1">
              <w:t>To be used by proponents when submitting proposed new small-scale methodologies in accordance with “Procedure: Development, revision and clarification of baseline and monitoring methodologies and methodological tools”</w:t>
            </w:r>
            <w:r w:rsidR="00991149">
              <w:t xml:space="preserve"> (</w:t>
            </w:r>
            <w:r w:rsidR="00991149" w:rsidRPr="00B16D55">
              <w:t>CDM-EB70-A36-PROC</w:t>
            </w:r>
            <w:r w:rsidR="00991149" w:rsidRPr="00AD3967">
              <w:t>)</w:t>
            </w:r>
            <w:proofErr w:type="gramStart"/>
            <w:r w:rsidR="00991149">
              <w:t>.</w:t>
            </w:r>
            <w:r w:rsidRPr="009A55A1">
              <w:t xml:space="preserve"> </w:t>
            </w:r>
            <w:proofErr w:type="gramEnd"/>
            <w:r w:rsidRPr="009A55A1">
              <w:t>This form shall not be used to submit proposed new large-scale methodologies.</w:t>
            </w:r>
          </w:p>
        </w:tc>
      </w:tr>
      <w:tr w:rsidR="000B240F" w:rsidRPr="009A55A1" w:rsidTr="00D72CA4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5"/>
        </w:trPr>
        <w:tc>
          <w:tcPr>
            <w:tcW w:w="4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B240F" w:rsidRPr="009A55A1" w:rsidRDefault="007519DF" w:rsidP="001D54CC">
            <w:pPr>
              <w:pStyle w:val="RegLeftInstructionCell"/>
            </w:pPr>
            <w:r>
              <w:t>Name of the proponent</w:t>
            </w:r>
            <w:r w:rsidR="000B240F" w:rsidRPr="009A55A1">
              <w:t>: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B240F" w:rsidRPr="009A55A1" w:rsidRDefault="000B240F" w:rsidP="00F952E9">
            <w:pPr>
              <w:pStyle w:val="RegTypePara"/>
            </w:pPr>
          </w:p>
        </w:tc>
      </w:tr>
      <w:tr w:rsidR="000B240F" w:rsidRPr="009A55A1" w:rsidTr="00D72CA4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8"/>
        </w:trPr>
        <w:tc>
          <w:tcPr>
            <w:tcW w:w="4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B240F" w:rsidRPr="009A55A1" w:rsidRDefault="000B240F" w:rsidP="001D54CC">
            <w:pPr>
              <w:pStyle w:val="RegLeftInstructionCell"/>
            </w:pPr>
            <w:r w:rsidRPr="009A55A1">
              <w:t>Title of the proposed small scale methodology: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B240F" w:rsidRPr="009A55A1" w:rsidRDefault="000B240F" w:rsidP="00F952E9">
            <w:pPr>
              <w:pStyle w:val="RegTypePara"/>
            </w:pPr>
          </w:p>
        </w:tc>
      </w:tr>
      <w:tr w:rsidR="000B240F" w:rsidRPr="009A55A1" w:rsidTr="00D72CA4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8"/>
        </w:trPr>
        <w:tc>
          <w:tcPr>
            <w:tcW w:w="4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B240F" w:rsidRPr="009A55A1" w:rsidRDefault="005E2119" w:rsidP="001D54CC">
            <w:pPr>
              <w:pStyle w:val="RegLeftInstructionCell"/>
            </w:pPr>
            <w:r>
              <w:t>T</w:t>
            </w:r>
            <w:r w:rsidR="000B240F" w:rsidRPr="009A55A1">
              <w:t>ype to which the new proposed methodology (category) belongs to: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B240F" w:rsidRPr="009A55A1" w:rsidRDefault="000B240F" w:rsidP="00F952E9">
            <w:pPr>
              <w:pStyle w:val="ParaTickBox"/>
            </w:pPr>
            <w:r w:rsidRPr="009A55A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9A55A1">
              <w:instrText xml:space="preserve"> FORMCHECKBOX </w:instrText>
            </w:r>
            <w:r w:rsidRPr="009A55A1">
              <w:fldChar w:fldCharType="end"/>
            </w:r>
            <w:bookmarkEnd w:id="0"/>
            <w:r w:rsidR="00F952E9" w:rsidRPr="009A55A1">
              <w:tab/>
            </w:r>
            <w:r w:rsidRPr="009A55A1">
              <w:t>Type I Renewable energy projects</w:t>
            </w:r>
          </w:p>
          <w:p w:rsidR="000B240F" w:rsidRPr="009A55A1" w:rsidRDefault="000B240F" w:rsidP="00F952E9">
            <w:pPr>
              <w:pStyle w:val="ParaTickBox"/>
            </w:pPr>
            <w:r w:rsidRPr="009A55A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9A55A1">
              <w:instrText xml:space="preserve"> FORMCHECKBOX </w:instrText>
            </w:r>
            <w:r w:rsidRPr="009A55A1">
              <w:fldChar w:fldCharType="end"/>
            </w:r>
            <w:bookmarkEnd w:id="1"/>
            <w:r w:rsidR="00F952E9" w:rsidRPr="009A55A1">
              <w:tab/>
            </w:r>
            <w:r w:rsidRPr="009A55A1">
              <w:t>Type II Energy efficiency improvements</w:t>
            </w:r>
          </w:p>
          <w:p w:rsidR="000B240F" w:rsidRPr="009A55A1" w:rsidRDefault="000B240F" w:rsidP="00F952E9">
            <w:pPr>
              <w:pStyle w:val="ParaTickBox"/>
              <w:rPr>
                <w:highlight w:val="yellow"/>
              </w:rPr>
            </w:pPr>
            <w:r w:rsidRPr="009A55A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9A55A1">
              <w:instrText xml:space="preserve"> FORMCHECKBOX </w:instrText>
            </w:r>
            <w:r w:rsidRPr="009A55A1">
              <w:fldChar w:fldCharType="end"/>
            </w:r>
            <w:bookmarkEnd w:id="2"/>
            <w:r w:rsidR="00F952E9" w:rsidRPr="009A55A1">
              <w:tab/>
            </w:r>
            <w:r w:rsidRPr="009A55A1">
              <w:t>Type III Other project activities</w:t>
            </w:r>
          </w:p>
        </w:tc>
      </w:tr>
      <w:tr w:rsidR="005E2119" w:rsidRPr="009A55A1" w:rsidTr="00823849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8"/>
        </w:trPr>
        <w:tc>
          <w:tcPr>
            <w:tcW w:w="4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E2119" w:rsidRPr="009A55A1" w:rsidRDefault="005E2119" w:rsidP="005E2119">
            <w:pPr>
              <w:pStyle w:val="RegLeftInstructionCell"/>
            </w:pPr>
            <w:r>
              <w:t>Justification for the submission of the proposed small scale methodology</w:t>
            </w:r>
            <w:r w:rsidRPr="009A55A1">
              <w:t>: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E2119" w:rsidRPr="009A55A1" w:rsidRDefault="005E2119" w:rsidP="00823849">
            <w:pPr>
              <w:pStyle w:val="ParaTickBox"/>
              <w:rPr>
                <w:highlight w:val="yellow"/>
              </w:rPr>
            </w:pPr>
          </w:p>
        </w:tc>
      </w:tr>
      <w:tr w:rsidR="000B240F" w:rsidRPr="009A55A1" w:rsidTr="00D72C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75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520403" w:rsidRPr="00B86BAB" w:rsidRDefault="00520403" w:rsidP="00520403">
            <w:pPr>
              <w:pStyle w:val="RegLeftInstructionCell"/>
              <w:rPr>
                <w:u w:val="single"/>
              </w:rPr>
            </w:pPr>
            <w:r w:rsidRPr="00B86BAB">
              <w:rPr>
                <w:u w:val="single"/>
              </w:rPr>
              <w:t xml:space="preserve">Information </w:t>
            </w:r>
            <w:r>
              <w:rPr>
                <w:u w:val="single"/>
              </w:rPr>
              <w:t xml:space="preserve">and instructions </w:t>
            </w:r>
            <w:r w:rsidRPr="00B86BAB">
              <w:rPr>
                <w:u w:val="single"/>
              </w:rPr>
              <w:t>for completing the form</w:t>
            </w:r>
          </w:p>
          <w:p w:rsidR="000B240F" w:rsidRPr="009D705A" w:rsidRDefault="000B240F" w:rsidP="00175C33">
            <w:pPr>
              <w:pageBreakBefore/>
              <w:numPr>
                <w:ilvl w:val="0"/>
                <w:numId w:val="22"/>
              </w:numPr>
              <w:tabs>
                <w:tab w:val="clear" w:pos="360"/>
              </w:tabs>
              <w:spacing w:before="120" w:after="60"/>
              <w:ind w:left="398" w:hanging="341"/>
              <w:rPr>
                <w:rFonts w:ascii="Arial" w:hAnsi="Arial" w:cs="Arial"/>
                <w:bCs/>
                <w:sz w:val="20"/>
              </w:rPr>
            </w:pPr>
            <w:r w:rsidRPr="009D705A">
              <w:rPr>
                <w:rFonts w:ascii="Arial" w:hAnsi="Arial" w:cs="Arial"/>
                <w:bCs/>
                <w:sz w:val="20"/>
              </w:rPr>
              <w:t>For proposing a new small scale methodology all sections below should be completed</w:t>
            </w:r>
            <w:proofErr w:type="gramStart"/>
            <w:r w:rsidRPr="009D705A">
              <w:rPr>
                <w:rFonts w:ascii="Arial" w:hAnsi="Arial" w:cs="Arial"/>
                <w:bCs/>
                <w:sz w:val="20"/>
              </w:rPr>
              <w:t xml:space="preserve">. </w:t>
            </w:r>
            <w:proofErr w:type="gramEnd"/>
            <w:r w:rsidRPr="009D705A">
              <w:rPr>
                <w:rFonts w:ascii="Arial" w:hAnsi="Arial" w:cs="Arial"/>
                <w:bCs/>
                <w:sz w:val="20"/>
              </w:rPr>
              <w:t>Approved small scale methodologies shall be used as a reference for language and structure used</w:t>
            </w:r>
            <w:proofErr w:type="gramStart"/>
            <w:r w:rsidRPr="009D705A">
              <w:rPr>
                <w:rFonts w:ascii="Arial" w:hAnsi="Arial" w:cs="Arial"/>
                <w:bCs/>
                <w:sz w:val="20"/>
              </w:rPr>
              <w:t xml:space="preserve">. </w:t>
            </w:r>
            <w:proofErr w:type="gramEnd"/>
            <w:r w:rsidRPr="009D705A">
              <w:rPr>
                <w:rFonts w:ascii="Arial" w:hAnsi="Arial" w:cs="Arial"/>
                <w:bCs/>
                <w:sz w:val="20"/>
              </w:rPr>
              <w:t>If necessary, attach files or refer to sources of relevant information.</w:t>
            </w:r>
          </w:p>
          <w:p w:rsidR="00244176" w:rsidRDefault="009D705A" w:rsidP="00175C33">
            <w:pPr>
              <w:pageBreakBefore/>
              <w:numPr>
                <w:ilvl w:val="0"/>
                <w:numId w:val="22"/>
              </w:numPr>
              <w:spacing w:before="120" w:after="60"/>
              <w:ind w:left="414" w:hanging="357"/>
              <w:rPr>
                <w:rFonts w:ascii="Arial" w:hAnsi="Arial" w:cs="Arial"/>
                <w:bCs/>
                <w:sz w:val="20"/>
              </w:rPr>
            </w:pPr>
            <w:r w:rsidRPr="00FA2C00">
              <w:rPr>
                <w:rFonts w:ascii="Arial" w:hAnsi="Arial" w:cs="Arial"/>
                <w:bCs/>
                <w:sz w:val="20"/>
              </w:rPr>
              <w:t xml:space="preserve">In using this form, please follow </w:t>
            </w:r>
            <w:r>
              <w:rPr>
                <w:rFonts w:ascii="Arial" w:hAnsi="Arial" w:cs="Arial"/>
                <w:bCs/>
                <w:sz w:val="20"/>
              </w:rPr>
              <w:t>“G</w:t>
            </w:r>
            <w:r w:rsidRPr="00F47A07">
              <w:rPr>
                <w:rFonts w:ascii="Arial" w:hAnsi="Arial" w:cs="Arial"/>
                <w:bCs/>
                <w:sz w:val="20"/>
              </w:rPr>
              <w:t xml:space="preserve">uidelines for completing the proposed new small scale baseline </w:t>
            </w:r>
            <w:r>
              <w:rPr>
                <w:rFonts w:ascii="Arial" w:hAnsi="Arial" w:cs="Arial"/>
                <w:bCs/>
                <w:sz w:val="20"/>
              </w:rPr>
              <w:t>and monitoring methodology form”, which is</w:t>
            </w:r>
            <w:r w:rsidRPr="00FA2C00">
              <w:rPr>
                <w:rFonts w:ascii="Arial" w:hAnsi="Arial" w:cs="Arial"/>
                <w:bCs/>
                <w:sz w:val="20"/>
              </w:rPr>
              <w:t xml:space="preserve"> fou</w:t>
            </w:r>
            <w:r>
              <w:rPr>
                <w:rFonts w:ascii="Arial" w:hAnsi="Arial" w:cs="Arial"/>
                <w:bCs/>
                <w:sz w:val="20"/>
              </w:rPr>
              <w:t xml:space="preserve">nd at </w:t>
            </w:r>
            <w:r w:rsidRPr="00FA2C00">
              <w:rPr>
                <w:rFonts w:ascii="Arial" w:hAnsi="Arial" w:cs="Arial"/>
                <w:bCs/>
                <w:sz w:val="20"/>
              </w:rPr>
              <w:t>&lt;</w:t>
            </w:r>
            <w:hyperlink r:id="rId10" w:history="1">
              <w:r w:rsidRPr="00963E64">
                <w:rPr>
                  <w:rStyle w:val="Hyperlink"/>
                  <w:rFonts w:ascii="Arial" w:hAnsi="Arial" w:cs="Arial"/>
                  <w:bCs/>
                  <w:sz w:val="20"/>
                </w:rPr>
                <w:t>http://cdm.unfccc.int/Reference/Guidclarif/pdd/PDD_guid11.pdf</w:t>
              </w:r>
            </w:hyperlink>
            <w:r>
              <w:rPr>
                <w:rFonts w:ascii="Arial" w:hAnsi="Arial" w:cs="Arial"/>
                <w:bCs/>
                <w:sz w:val="20"/>
              </w:rPr>
              <w:t>&gt;</w:t>
            </w:r>
          </w:p>
          <w:p w:rsidR="00D72CA4" w:rsidRPr="00FA2C00" w:rsidRDefault="00D72CA4" w:rsidP="00D72CA4">
            <w:pPr>
              <w:pageBreakBefore/>
              <w:numPr>
                <w:ilvl w:val="0"/>
                <w:numId w:val="22"/>
              </w:numPr>
              <w:spacing w:before="120" w:after="60"/>
              <w:ind w:left="414" w:hanging="357"/>
              <w:rPr>
                <w:rFonts w:ascii="Arial" w:hAnsi="Arial" w:cs="Arial"/>
                <w:bCs/>
                <w:sz w:val="20"/>
              </w:rPr>
            </w:pPr>
            <w:r w:rsidRPr="00FA2C00">
              <w:rPr>
                <w:rFonts w:ascii="Arial" w:hAnsi="Arial" w:cs="Arial"/>
                <w:bCs/>
                <w:sz w:val="20"/>
              </w:rPr>
              <w:t>The form provides the formatted headings which should be used throughout the document;</w:t>
            </w:r>
          </w:p>
          <w:p w:rsidR="00D72CA4" w:rsidRPr="00FA2C00" w:rsidRDefault="00D72CA4" w:rsidP="00175C33">
            <w:pPr>
              <w:pageBreakBefore/>
              <w:numPr>
                <w:ilvl w:val="0"/>
                <w:numId w:val="22"/>
              </w:numPr>
              <w:tabs>
                <w:tab w:val="clear" w:pos="360"/>
              </w:tabs>
              <w:spacing w:before="120" w:after="60"/>
              <w:ind w:left="398" w:hanging="341"/>
              <w:rPr>
                <w:rFonts w:ascii="Arial" w:hAnsi="Arial" w:cs="Arial"/>
                <w:bCs/>
                <w:sz w:val="20"/>
              </w:rPr>
            </w:pPr>
            <w:r w:rsidRPr="00FA2C00">
              <w:rPr>
                <w:rFonts w:ascii="Arial" w:hAnsi="Arial" w:cs="Arial"/>
                <w:bCs/>
                <w:sz w:val="20"/>
              </w:rPr>
              <w:t>Please note that each paragraph should have a paragraph number, as demonstrated through example</w:t>
            </w:r>
            <w:proofErr w:type="gramStart"/>
            <w:r w:rsidRPr="00FA2C00">
              <w:rPr>
                <w:rFonts w:ascii="Arial" w:hAnsi="Arial" w:cs="Arial"/>
                <w:bCs/>
                <w:sz w:val="20"/>
              </w:rPr>
              <w:t xml:space="preserve">. </w:t>
            </w:r>
            <w:proofErr w:type="gramEnd"/>
            <w:r w:rsidRPr="00FA2C00">
              <w:rPr>
                <w:rFonts w:ascii="Arial" w:hAnsi="Arial" w:cs="Arial"/>
                <w:bCs/>
                <w:sz w:val="20"/>
              </w:rPr>
              <w:t>When adding further paragraphs, please ensure it is numbered;</w:t>
            </w:r>
          </w:p>
          <w:p w:rsidR="00D72CA4" w:rsidRPr="00FA2C00" w:rsidRDefault="00D72CA4" w:rsidP="00D72CA4">
            <w:pPr>
              <w:pageBreakBefore/>
              <w:numPr>
                <w:ilvl w:val="0"/>
                <w:numId w:val="22"/>
              </w:numPr>
              <w:spacing w:before="120" w:after="60"/>
              <w:ind w:left="414" w:hanging="357"/>
              <w:rPr>
                <w:rFonts w:ascii="Arial" w:hAnsi="Arial" w:cs="Arial"/>
                <w:bCs/>
                <w:sz w:val="20"/>
              </w:rPr>
            </w:pPr>
            <w:r w:rsidRPr="00FA2C00">
              <w:rPr>
                <w:rFonts w:ascii="Arial" w:hAnsi="Arial" w:cs="Arial"/>
                <w:bCs/>
                <w:sz w:val="20"/>
              </w:rPr>
              <w:t>Please use word equation editor to write equations;</w:t>
            </w:r>
          </w:p>
          <w:p w:rsidR="00D72CA4" w:rsidRPr="00FA2C00" w:rsidRDefault="00D72CA4" w:rsidP="00D72CA4">
            <w:pPr>
              <w:pageBreakBefore/>
              <w:numPr>
                <w:ilvl w:val="0"/>
                <w:numId w:val="22"/>
              </w:numPr>
              <w:spacing w:before="120" w:after="60"/>
              <w:ind w:left="414" w:hanging="357"/>
              <w:rPr>
                <w:rFonts w:ascii="Arial" w:hAnsi="Arial" w:cs="Arial"/>
                <w:bCs/>
                <w:sz w:val="20"/>
              </w:rPr>
            </w:pPr>
            <w:r w:rsidRPr="00FA2C00">
              <w:rPr>
                <w:rFonts w:ascii="Arial" w:hAnsi="Arial" w:cs="Arial"/>
                <w:bCs/>
                <w:sz w:val="20"/>
              </w:rPr>
              <w:t>Please format figures, tables and footnotes to update automatically;</w:t>
            </w:r>
          </w:p>
          <w:p w:rsidR="00D72CA4" w:rsidRPr="00466C78" w:rsidRDefault="00D72CA4" w:rsidP="00244176">
            <w:pPr>
              <w:pageBreakBefore/>
              <w:numPr>
                <w:ilvl w:val="0"/>
                <w:numId w:val="22"/>
              </w:numPr>
              <w:spacing w:before="120" w:after="60"/>
              <w:ind w:left="414" w:hanging="357"/>
              <w:rPr>
                <w:rFonts w:ascii="Arial" w:hAnsi="Arial" w:cs="Arial"/>
                <w:sz w:val="20"/>
              </w:rPr>
            </w:pPr>
            <w:r w:rsidRPr="00466C78">
              <w:rPr>
                <w:rFonts w:ascii="Arial" w:hAnsi="Arial" w:cs="Arial"/>
                <w:bCs/>
                <w:sz w:val="20"/>
              </w:rPr>
              <w:t>Please note the footnotes have a separate format (Arial - size 9).</w:t>
            </w:r>
          </w:p>
        </w:tc>
      </w:tr>
    </w:tbl>
    <w:p w:rsidR="00D72CA4" w:rsidRDefault="00D72CA4"/>
    <w:tbl>
      <w:tblPr>
        <w:tblW w:w="975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51"/>
        <w:gridCol w:w="4902"/>
      </w:tblGrid>
      <w:tr w:rsidR="000B240F" w:rsidRPr="00833914" w:rsidTr="00D72CA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75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0B240F" w:rsidRPr="00833914" w:rsidRDefault="000B240F" w:rsidP="00D72CA4">
            <w:pPr>
              <w:pStyle w:val="SubSectionTitle"/>
              <w:pageBreakBefore/>
            </w:pPr>
            <w:r w:rsidRPr="00833914">
              <w:lastRenderedPageBreak/>
              <w:t>Technology/measure: please specify and provide reference to the exact technology/measure the proposed small scale methodology is applicable to and describe in detail the applicability condition</w:t>
            </w:r>
            <w:r w:rsidR="00D87B59" w:rsidRPr="00833914">
              <w:t>s of the proposed methodology.</w:t>
            </w:r>
          </w:p>
        </w:tc>
      </w:tr>
      <w:tr w:rsidR="000B240F" w:rsidRPr="00833914" w:rsidTr="00D72CA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75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72CA4" w:rsidRPr="00833914" w:rsidRDefault="00D72CA4" w:rsidP="00833914">
            <w:pPr>
              <w:pStyle w:val="RegPara"/>
              <w:ind w:left="57"/>
              <w:rPr>
                <w:rFonts w:ascii="Arial" w:hAnsi="Arial" w:cs="Arial"/>
                <w:sz w:val="20"/>
              </w:rPr>
            </w:pPr>
            <w:r w:rsidRPr="00833914">
              <w:rPr>
                <w:rFonts w:ascii="Arial" w:hAnsi="Arial" w:cs="Arial"/>
                <w:sz w:val="20"/>
              </w:rPr>
              <w:t>&gt;&gt;</w:t>
            </w:r>
          </w:p>
          <w:p w:rsidR="00D72CA4" w:rsidRPr="00833914" w:rsidRDefault="00D72CA4" w:rsidP="00833914">
            <w:pPr>
              <w:pStyle w:val="SDMSubPara1"/>
              <w:rPr>
                <w:sz w:val="20"/>
                <w:szCs w:val="20"/>
              </w:rPr>
            </w:pPr>
          </w:p>
          <w:p w:rsidR="00833914" w:rsidRPr="00833914" w:rsidRDefault="00833914" w:rsidP="00833914">
            <w:pPr>
              <w:pStyle w:val="SDMSubPara2"/>
              <w:rPr>
                <w:sz w:val="20"/>
                <w:szCs w:val="20"/>
              </w:rPr>
            </w:pPr>
          </w:p>
          <w:p w:rsidR="00D72CA4" w:rsidRPr="00833914" w:rsidRDefault="00D72CA4" w:rsidP="00D72CA4">
            <w:pPr>
              <w:pStyle w:val="RegPara"/>
              <w:ind w:left="57"/>
              <w:rPr>
                <w:rFonts w:ascii="Arial" w:hAnsi="Arial" w:cs="Arial"/>
                <w:sz w:val="20"/>
              </w:rPr>
            </w:pPr>
          </w:p>
          <w:p w:rsidR="000B240F" w:rsidRDefault="000B240F" w:rsidP="00D72CA4">
            <w:pPr>
              <w:pStyle w:val="RegTypePara"/>
              <w:rPr>
                <w:szCs w:val="20"/>
              </w:rPr>
            </w:pPr>
          </w:p>
          <w:p w:rsidR="00833914" w:rsidRPr="00833914" w:rsidRDefault="00833914" w:rsidP="00D72CA4">
            <w:pPr>
              <w:pStyle w:val="RegTypePara"/>
              <w:rPr>
                <w:szCs w:val="20"/>
              </w:rPr>
            </w:pPr>
          </w:p>
        </w:tc>
      </w:tr>
      <w:tr w:rsidR="000B240F" w:rsidRPr="00833914" w:rsidTr="00D72CA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75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0B240F" w:rsidRPr="00833914" w:rsidRDefault="000B240F" w:rsidP="00A72DE7">
            <w:pPr>
              <w:pStyle w:val="SubSectionTitle"/>
            </w:pPr>
            <w:r w:rsidRPr="00833914">
              <w:t>Boundary:</w:t>
            </w:r>
            <w:r w:rsidR="00D87B59" w:rsidRPr="00833914">
              <w:t xml:space="preserve"> </w:t>
            </w:r>
            <w:r w:rsidRPr="00833914">
              <w:t>please specify the project boundary of the proposed methodology.</w:t>
            </w:r>
          </w:p>
        </w:tc>
      </w:tr>
      <w:tr w:rsidR="000B240F" w:rsidRPr="00833914" w:rsidTr="00D72CA4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975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B240F" w:rsidRPr="00833914" w:rsidRDefault="000B240F" w:rsidP="00D72CA4">
            <w:pPr>
              <w:pStyle w:val="RegPara"/>
              <w:ind w:left="57"/>
              <w:rPr>
                <w:rFonts w:ascii="Arial" w:hAnsi="Arial" w:cs="Arial"/>
                <w:sz w:val="20"/>
              </w:rPr>
            </w:pPr>
            <w:r w:rsidRPr="00833914">
              <w:rPr>
                <w:rFonts w:ascii="Arial" w:hAnsi="Arial" w:cs="Arial"/>
                <w:sz w:val="20"/>
              </w:rPr>
              <w:t>&gt;&gt;</w:t>
            </w:r>
          </w:p>
          <w:p w:rsidR="000B240F" w:rsidRDefault="000B240F" w:rsidP="00D72CA4">
            <w:pPr>
              <w:pStyle w:val="RegTypePara"/>
              <w:rPr>
                <w:szCs w:val="20"/>
              </w:rPr>
            </w:pPr>
          </w:p>
          <w:p w:rsidR="00833914" w:rsidRPr="00833914" w:rsidRDefault="00833914" w:rsidP="00D72CA4">
            <w:pPr>
              <w:pStyle w:val="RegTypePara"/>
              <w:rPr>
                <w:szCs w:val="20"/>
              </w:rPr>
            </w:pPr>
          </w:p>
        </w:tc>
      </w:tr>
      <w:tr w:rsidR="000B240F" w:rsidRPr="00833914" w:rsidTr="00D72CA4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975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0B240F" w:rsidRPr="00833914" w:rsidRDefault="000B240F" w:rsidP="00A72DE7">
            <w:pPr>
              <w:pStyle w:val="SubSectionTitle"/>
            </w:pPr>
            <w:r w:rsidRPr="00833914">
              <w:t>Baseline:</w:t>
            </w:r>
            <w:r w:rsidR="00D87B59" w:rsidRPr="00833914">
              <w:t xml:space="preserve"> </w:t>
            </w:r>
            <w:r w:rsidRPr="00833914">
              <w:t>please specify the baseline scenario and the way baseline emissions are calculated.</w:t>
            </w:r>
          </w:p>
        </w:tc>
      </w:tr>
      <w:tr w:rsidR="000B240F" w:rsidRPr="00833914" w:rsidTr="00D72CA4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975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B240F" w:rsidRDefault="000B240F" w:rsidP="00D72CA4">
            <w:pPr>
              <w:pStyle w:val="RegPara"/>
              <w:ind w:left="57"/>
              <w:rPr>
                <w:rFonts w:ascii="Arial" w:hAnsi="Arial" w:cs="Arial"/>
                <w:sz w:val="20"/>
              </w:rPr>
            </w:pPr>
            <w:r w:rsidRPr="00833914">
              <w:rPr>
                <w:rFonts w:ascii="Arial" w:hAnsi="Arial" w:cs="Arial"/>
                <w:sz w:val="20"/>
              </w:rPr>
              <w:t>&gt;&gt;</w:t>
            </w:r>
          </w:p>
          <w:p w:rsidR="000B240F" w:rsidRDefault="000B240F" w:rsidP="00D72CA4">
            <w:pPr>
              <w:pStyle w:val="RegTypePara"/>
              <w:rPr>
                <w:szCs w:val="20"/>
              </w:rPr>
            </w:pPr>
          </w:p>
          <w:p w:rsidR="00833914" w:rsidRPr="00833914" w:rsidRDefault="00833914" w:rsidP="00D72CA4">
            <w:pPr>
              <w:pStyle w:val="RegTypePara"/>
              <w:rPr>
                <w:szCs w:val="20"/>
              </w:rPr>
            </w:pPr>
          </w:p>
        </w:tc>
      </w:tr>
      <w:tr w:rsidR="000B240F" w:rsidRPr="00833914" w:rsidTr="00D72CA4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975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0B240F" w:rsidRPr="00833914" w:rsidRDefault="000B240F" w:rsidP="00A72DE7">
            <w:pPr>
              <w:pStyle w:val="SubSectionTitle"/>
            </w:pPr>
            <w:r w:rsidRPr="00833914">
              <w:t>Leakage: please specify if leakage emissions can occur and how they should be calculated.</w:t>
            </w:r>
          </w:p>
        </w:tc>
      </w:tr>
      <w:tr w:rsidR="000B240F" w:rsidRPr="00833914" w:rsidTr="00D72CA4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75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B240F" w:rsidRPr="00833914" w:rsidRDefault="000B240F" w:rsidP="00D72CA4">
            <w:pPr>
              <w:pStyle w:val="RegPara"/>
              <w:ind w:left="57"/>
              <w:rPr>
                <w:rFonts w:ascii="Arial" w:hAnsi="Arial" w:cs="Arial"/>
                <w:sz w:val="20"/>
              </w:rPr>
            </w:pPr>
            <w:r w:rsidRPr="00833914">
              <w:rPr>
                <w:rFonts w:ascii="Arial" w:hAnsi="Arial" w:cs="Arial"/>
                <w:sz w:val="20"/>
              </w:rPr>
              <w:t xml:space="preserve">&gt;&gt; </w:t>
            </w:r>
          </w:p>
          <w:p w:rsidR="000B240F" w:rsidRDefault="000B240F" w:rsidP="00D72CA4">
            <w:pPr>
              <w:pStyle w:val="RegTypePara"/>
              <w:rPr>
                <w:szCs w:val="20"/>
              </w:rPr>
            </w:pPr>
          </w:p>
          <w:p w:rsidR="00833914" w:rsidRPr="00833914" w:rsidRDefault="00833914" w:rsidP="00D72CA4">
            <w:pPr>
              <w:pStyle w:val="RegTypePara"/>
              <w:rPr>
                <w:szCs w:val="20"/>
              </w:rPr>
            </w:pPr>
          </w:p>
        </w:tc>
      </w:tr>
      <w:tr w:rsidR="000B240F" w:rsidRPr="00833914" w:rsidTr="00D72CA4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975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0B240F" w:rsidRPr="00833914" w:rsidRDefault="000B240F" w:rsidP="00A72DE7">
            <w:pPr>
              <w:pStyle w:val="SubSectionTitle"/>
            </w:pPr>
            <w:r w:rsidRPr="00833914">
              <w:t>Project activity emissions:</w:t>
            </w:r>
            <w:r w:rsidR="00D87B59" w:rsidRPr="00833914">
              <w:t xml:space="preserve"> </w:t>
            </w:r>
            <w:r w:rsidRPr="00833914">
              <w:t>please specify possible project activity emissions and how they should be calculated</w:t>
            </w:r>
            <w:proofErr w:type="gramStart"/>
            <w:r w:rsidRPr="00833914">
              <w:t xml:space="preserve">. </w:t>
            </w:r>
            <w:proofErr w:type="gramEnd"/>
          </w:p>
        </w:tc>
      </w:tr>
      <w:tr w:rsidR="000B240F" w:rsidRPr="00833914" w:rsidTr="00D72CA4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75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B240F" w:rsidRPr="00833914" w:rsidRDefault="000B240F" w:rsidP="00D72CA4">
            <w:pPr>
              <w:pStyle w:val="RegPara"/>
              <w:ind w:left="57"/>
              <w:rPr>
                <w:rFonts w:ascii="Arial" w:hAnsi="Arial" w:cs="Arial"/>
                <w:sz w:val="20"/>
              </w:rPr>
            </w:pPr>
            <w:r w:rsidRPr="00833914">
              <w:rPr>
                <w:rFonts w:ascii="Arial" w:hAnsi="Arial" w:cs="Arial"/>
                <w:sz w:val="20"/>
              </w:rPr>
              <w:t>&gt;&gt;</w:t>
            </w:r>
          </w:p>
          <w:p w:rsidR="00833914" w:rsidRPr="00244176" w:rsidRDefault="00833914" w:rsidP="00833914">
            <w:pPr>
              <w:pStyle w:val="Meth-Equation"/>
              <w:spacing w:before="180"/>
              <w:ind w:left="57"/>
              <w:rPr>
                <w:rFonts w:ascii="Arial" w:hAnsi="Arial" w:cs="Arial"/>
                <w:b w:val="0"/>
                <w:sz w:val="20"/>
              </w:rPr>
            </w:pPr>
          </w:p>
          <w:p w:rsidR="00833914" w:rsidRPr="00244176" w:rsidRDefault="00833914" w:rsidP="00833914">
            <w:pPr>
              <w:pStyle w:val="Meth-Equation"/>
              <w:spacing w:before="180"/>
              <w:ind w:left="57"/>
              <w:rPr>
                <w:rFonts w:ascii="Arial" w:hAnsi="Arial" w:cs="Arial"/>
                <w:b w:val="0"/>
                <w:i/>
                <w:sz w:val="20"/>
                <w:u w:val="single"/>
              </w:rPr>
            </w:pPr>
            <w:r w:rsidRPr="00244176">
              <w:rPr>
                <w:rFonts w:ascii="Arial" w:hAnsi="Arial" w:cs="Arial"/>
                <w:b w:val="0"/>
                <w:i/>
                <w:sz w:val="20"/>
                <w:u w:val="single"/>
              </w:rPr>
              <w:t>Example for equations:</w:t>
            </w:r>
          </w:p>
          <w:p w:rsidR="00833914" w:rsidRPr="00244176" w:rsidRDefault="00833914" w:rsidP="00833914">
            <w:pPr>
              <w:pStyle w:val="Meth-Text"/>
              <w:spacing w:before="180"/>
              <w:ind w:left="57"/>
              <w:rPr>
                <w:i/>
                <w:sz w:val="20"/>
                <w:lang w:val="en-US"/>
              </w:rPr>
            </w:pPr>
            <w:r w:rsidRPr="00244176">
              <w:rPr>
                <w:rFonts w:ascii="Arial" w:hAnsi="Arial" w:cs="Arial"/>
                <w:i/>
                <w:sz w:val="20"/>
              </w:rPr>
              <w:t>Equations are numbered automatically</w:t>
            </w:r>
            <w:proofErr w:type="gramStart"/>
            <w:r w:rsidRPr="00244176">
              <w:rPr>
                <w:rFonts w:ascii="Arial" w:hAnsi="Arial" w:cs="Arial"/>
                <w:i/>
                <w:sz w:val="20"/>
              </w:rPr>
              <w:t xml:space="preserve">. </w:t>
            </w:r>
            <w:proofErr w:type="gramEnd"/>
            <w:r w:rsidRPr="00244176">
              <w:rPr>
                <w:rFonts w:ascii="Arial" w:hAnsi="Arial" w:cs="Arial"/>
                <w:i/>
                <w:sz w:val="20"/>
              </w:rPr>
              <w:t xml:space="preserve">Just copy the equation with nomenclature </w:t>
            </w:r>
            <w:r w:rsidR="003C053A" w:rsidRPr="00244176">
              <w:rPr>
                <w:rFonts w:ascii="Arial" w:hAnsi="Arial" w:cs="Arial"/>
                <w:i/>
                <w:sz w:val="20"/>
              </w:rPr>
              <w:t>below</w:t>
            </w:r>
            <w:r w:rsidRPr="00244176">
              <w:rPr>
                <w:rFonts w:ascii="Arial" w:hAnsi="Arial" w:cs="Arial"/>
                <w:i/>
                <w:sz w:val="20"/>
              </w:rPr>
              <w:t xml:space="preserve"> to produce other equations.  Present equations as in the example </w:t>
            </w:r>
            <w:r w:rsidR="003C053A" w:rsidRPr="00244176">
              <w:rPr>
                <w:rFonts w:ascii="Arial" w:hAnsi="Arial" w:cs="Arial"/>
                <w:i/>
                <w:sz w:val="20"/>
              </w:rPr>
              <w:t>below</w:t>
            </w:r>
            <w:r w:rsidRPr="00244176">
              <w:rPr>
                <w:rFonts w:ascii="Arial" w:hAnsi="Arial" w:cs="Arial"/>
                <w:i/>
                <w:sz w:val="20"/>
              </w:rPr>
              <w:t>.</w:t>
            </w:r>
          </w:p>
          <w:p w:rsidR="00833914" w:rsidRPr="00244176" w:rsidRDefault="00833914" w:rsidP="003C053A">
            <w:pPr>
              <w:pStyle w:val="Meth-Equation"/>
              <w:spacing w:before="180"/>
              <w:rPr>
                <w:rFonts w:ascii="Arial" w:hAnsi="Arial" w:cs="Arial"/>
                <w:sz w:val="20"/>
              </w:rPr>
            </w:pPr>
            <w:r w:rsidRPr="00244176">
              <w:rPr>
                <w:rFonts w:ascii="Arial" w:hAnsi="Arial" w:cs="Arial"/>
                <w:position w:val="-14"/>
                <w:sz w:val="20"/>
              </w:rPr>
              <w:object w:dxaOrig="224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.75pt;height:18.75pt" o:ole="">
                  <v:imagedata r:id="rId11" o:title=""/>
                </v:shape>
                <o:OLEObject Type="Embed" ProgID="Equation.3" ShapeID="_x0000_i1025" DrawAspect="Content" ObjectID="_1426423407" r:id="rId12"/>
              </w:object>
            </w:r>
            <w:r w:rsidRPr="00244176">
              <w:rPr>
                <w:rFonts w:ascii="Arial" w:hAnsi="Arial" w:cs="Arial"/>
                <w:sz w:val="20"/>
              </w:rPr>
              <w:tab/>
              <w:t>(</w:t>
            </w:r>
            <w:r w:rsidR="003C053A" w:rsidRPr="00244176">
              <w:rPr>
                <w:rFonts w:ascii="Arial" w:hAnsi="Arial" w:cs="Arial"/>
                <w:sz w:val="20"/>
              </w:rPr>
              <w:fldChar w:fldCharType="begin"/>
            </w:r>
            <w:r w:rsidR="003C053A" w:rsidRPr="00244176">
              <w:rPr>
                <w:rFonts w:ascii="Arial" w:hAnsi="Arial" w:cs="Arial"/>
                <w:sz w:val="20"/>
              </w:rPr>
              <w:instrText xml:space="preserve"> AUTONUMLGL  \* Arabic \e </w:instrText>
            </w:r>
            <w:r w:rsidR="003C053A" w:rsidRPr="00244176">
              <w:rPr>
                <w:rFonts w:ascii="Arial" w:hAnsi="Arial" w:cs="Arial"/>
                <w:sz w:val="20"/>
              </w:rPr>
              <w:fldChar w:fldCharType="end"/>
            </w:r>
            <w:r w:rsidRPr="00244176">
              <w:rPr>
                <w:rFonts w:ascii="Arial" w:hAnsi="Arial" w:cs="Arial"/>
                <w:sz w:val="20"/>
              </w:rPr>
              <w:t>)</w:t>
            </w:r>
          </w:p>
          <w:p w:rsidR="00833914" w:rsidRPr="00244176" w:rsidRDefault="00833914" w:rsidP="00833914">
            <w:pPr>
              <w:pStyle w:val="Meth-Text"/>
              <w:keepNext/>
              <w:ind w:left="57"/>
              <w:rPr>
                <w:rFonts w:ascii="Arial" w:hAnsi="Arial" w:cs="Arial"/>
                <w:i/>
                <w:sz w:val="20"/>
              </w:rPr>
            </w:pPr>
            <w:r w:rsidRPr="00244176">
              <w:rPr>
                <w:rFonts w:ascii="Arial" w:hAnsi="Arial" w:cs="Arial"/>
                <w:i/>
                <w:sz w:val="20"/>
              </w:rPr>
              <w:t>Where: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428"/>
              <w:gridCol w:w="240"/>
              <w:gridCol w:w="7877"/>
            </w:tblGrid>
            <w:tr w:rsidR="00833914" w:rsidRPr="00244176" w:rsidTr="003C557A">
              <w:trPr>
                <w:trHeight w:val="346"/>
              </w:trPr>
              <w:tc>
                <w:tcPr>
                  <w:tcW w:w="1428" w:type="dxa"/>
                </w:tcPr>
                <w:p w:rsidR="00833914" w:rsidRPr="00244176" w:rsidRDefault="00833914" w:rsidP="003C557A">
                  <w:pPr>
                    <w:pStyle w:val="Meth-Nomenclatureandtables"/>
                    <w:spacing w:before="120" w:after="120"/>
                    <w:rPr>
                      <w:rFonts w:ascii="Arial" w:hAnsi="Arial" w:cs="Arial"/>
                      <w:i/>
                      <w:sz w:val="20"/>
                    </w:rPr>
                  </w:pPr>
                  <w:proofErr w:type="spellStart"/>
                  <w:r w:rsidRPr="00244176">
                    <w:rPr>
                      <w:rFonts w:ascii="Arial" w:hAnsi="Arial" w:cs="Arial"/>
                      <w:i/>
                      <w:sz w:val="20"/>
                    </w:rPr>
                    <w:t>PE</w:t>
                  </w:r>
                  <w:r w:rsidRPr="00244176">
                    <w:rPr>
                      <w:rFonts w:ascii="Arial" w:hAnsi="Arial" w:cs="Arial"/>
                      <w:i/>
                      <w:sz w:val="20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240" w:type="dxa"/>
                </w:tcPr>
                <w:p w:rsidR="00833914" w:rsidRPr="00244176" w:rsidRDefault="00833914" w:rsidP="003C557A">
                  <w:pPr>
                    <w:pStyle w:val="Meth-Nomenclatureandtables"/>
                    <w:spacing w:before="120" w:after="120"/>
                    <w:rPr>
                      <w:rFonts w:ascii="Arial" w:hAnsi="Arial" w:cs="Arial"/>
                      <w:i/>
                      <w:sz w:val="20"/>
                    </w:rPr>
                  </w:pPr>
                  <w:r w:rsidRPr="00244176">
                    <w:rPr>
                      <w:rFonts w:ascii="Arial" w:hAnsi="Arial" w:cs="Arial"/>
                      <w:i/>
                      <w:sz w:val="20"/>
                    </w:rPr>
                    <w:t>=</w:t>
                  </w:r>
                </w:p>
              </w:tc>
              <w:tc>
                <w:tcPr>
                  <w:tcW w:w="7877" w:type="dxa"/>
                </w:tcPr>
                <w:p w:rsidR="00833914" w:rsidRPr="00244176" w:rsidRDefault="00833914" w:rsidP="003C557A">
                  <w:pPr>
                    <w:pStyle w:val="Meth-Nomenclatureandtables"/>
                    <w:spacing w:before="120" w:after="120"/>
                    <w:rPr>
                      <w:rFonts w:ascii="Arial" w:hAnsi="Arial" w:cs="Arial"/>
                      <w:i/>
                      <w:sz w:val="20"/>
                    </w:rPr>
                  </w:pPr>
                  <w:r w:rsidRPr="00244176">
                    <w:rPr>
                      <w:rFonts w:ascii="Arial" w:hAnsi="Arial" w:cs="Arial"/>
                      <w:i/>
                      <w:sz w:val="20"/>
                    </w:rPr>
                    <w:t>Project emissions in year y (tCO</w:t>
                  </w:r>
                  <w:r w:rsidRPr="00244176">
                    <w:rPr>
                      <w:rFonts w:ascii="Arial" w:hAnsi="Arial" w:cs="Arial"/>
                      <w:i/>
                      <w:sz w:val="20"/>
                      <w:vertAlign w:val="subscript"/>
                    </w:rPr>
                    <w:t>2</w:t>
                  </w:r>
                  <w:r w:rsidRPr="00244176">
                    <w:rPr>
                      <w:rFonts w:ascii="Arial" w:hAnsi="Arial" w:cs="Arial"/>
                      <w:i/>
                      <w:sz w:val="20"/>
                    </w:rPr>
                    <w:t>/</w:t>
                  </w:r>
                  <w:proofErr w:type="spellStart"/>
                  <w:r w:rsidRPr="00244176">
                    <w:rPr>
                      <w:rFonts w:ascii="Arial" w:hAnsi="Arial" w:cs="Arial"/>
                      <w:i/>
                      <w:sz w:val="20"/>
                    </w:rPr>
                    <w:t>yr</w:t>
                  </w:r>
                  <w:proofErr w:type="spellEnd"/>
                  <w:r w:rsidRPr="00244176">
                    <w:rPr>
                      <w:rFonts w:ascii="Arial" w:hAnsi="Arial" w:cs="Arial"/>
                      <w:i/>
                      <w:sz w:val="20"/>
                    </w:rPr>
                    <w:t>)</w:t>
                  </w:r>
                </w:p>
              </w:tc>
            </w:tr>
            <w:tr w:rsidR="00833914" w:rsidRPr="00244176" w:rsidTr="003C557A">
              <w:trPr>
                <w:trHeight w:val="346"/>
              </w:trPr>
              <w:tc>
                <w:tcPr>
                  <w:tcW w:w="1428" w:type="dxa"/>
                </w:tcPr>
                <w:p w:rsidR="00833914" w:rsidRPr="00244176" w:rsidRDefault="00833914" w:rsidP="003C557A">
                  <w:pPr>
                    <w:pStyle w:val="Meth-Nomenclatureandtables"/>
                    <w:spacing w:before="120" w:after="120"/>
                    <w:rPr>
                      <w:rFonts w:ascii="Arial" w:hAnsi="Arial" w:cs="Arial"/>
                      <w:i/>
                      <w:sz w:val="20"/>
                    </w:rPr>
                  </w:pPr>
                  <w:proofErr w:type="spellStart"/>
                  <w:r w:rsidRPr="00244176">
                    <w:rPr>
                      <w:rFonts w:ascii="Arial" w:hAnsi="Arial" w:cs="Arial"/>
                      <w:i/>
                      <w:sz w:val="20"/>
                    </w:rPr>
                    <w:t>PE</w:t>
                  </w:r>
                  <w:r w:rsidRPr="00244176">
                    <w:rPr>
                      <w:rFonts w:ascii="Arial" w:hAnsi="Arial" w:cs="Arial"/>
                      <w:i/>
                      <w:sz w:val="20"/>
                      <w:vertAlign w:val="subscript"/>
                    </w:rPr>
                    <w:t>FC,y</w:t>
                  </w:r>
                  <w:proofErr w:type="spellEnd"/>
                </w:p>
              </w:tc>
              <w:tc>
                <w:tcPr>
                  <w:tcW w:w="240" w:type="dxa"/>
                </w:tcPr>
                <w:p w:rsidR="00833914" w:rsidRPr="00244176" w:rsidRDefault="00833914" w:rsidP="003C557A">
                  <w:pPr>
                    <w:pStyle w:val="Meth-Nomenclatureandtables"/>
                    <w:spacing w:before="120" w:after="120"/>
                    <w:rPr>
                      <w:rFonts w:ascii="Arial" w:hAnsi="Arial" w:cs="Arial"/>
                      <w:i/>
                      <w:sz w:val="20"/>
                    </w:rPr>
                  </w:pPr>
                  <w:r w:rsidRPr="00244176">
                    <w:rPr>
                      <w:rFonts w:ascii="Arial" w:hAnsi="Arial" w:cs="Arial"/>
                      <w:i/>
                      <w:sz w:val="20"/>
                    </w:rPr>
                    <w:t>=</w:t>
                  </w:r>
                </w:p>
              </w:tc>
              <w:tc>
                <w:tcPr>
                  <w:tcW w:w="7877" w:type="dxa"/>
                </w:tcPr>
                <w:p w:rsidR="00833914" w:rsidRPr="00244176" w:rsidRDefault="00833914" w:rsidP="003C557A">
                  <w:pPr>
                    <w:pStyle w:val="Meth-Nomenclatureandtables"/>
                    <w:spacing w:before="120" w:after="120"/>
                    <w:rPr>
                      <w:rFonts w:ascii="Arial" w:hAnsi="Arial" w:cs="Arial"/>
                      <w:i/>
                      <w:sz w:val="20"/>
                    </w:rPr>
                  </w:pPr>
                  <w:r w:rsidRPr="00244176">
                    <w:rPr>
                      <w:rFonts w:ascii="Arial" w:hAnsi="Arial" w:cs="Arial"/>
                      <w:i/>
                      <w:sz w:val="20"/>
                    </w:rPr>
                    <w:t>Project emissions from fossil fuel combustion in year y (tCO</w:t>
                  </w:r>
                  <w:r w:rsidRPr="00244176">
                    <w:rPr>
                      <w:rFonts w:ascii="Arial" w:hAnsi="Arial" w:cs="Arial"/>
                      <w:i/>
                      <w:sz w:val="20"/>
                      <w:vertAlign w:val="subscript"/>
                    </w:rPr>
                    <w:t>2</w:t>
                  </w:r>
                  <w:r w:rsidRPr="00244176">
                    <w:rPr>
                      <w:rFonts w:ascii="Arial" w:hAnsi="Arial" w:cs="Arial"/>
                      <w:i/>
                      <w:sz w:val="20"/>
                    </w:rPr>
                    <w:t>/</w:t>
                  </w:r>
                  <w:proofErr w:type="spellStart"/>
                  <w:r w:rsidRPr="00244176">
                    <w:rPr>
                      <w:rFonts w:ascii="Arial" w:hAnsi="Arial" w:cs="Arial"/>
                      <w:i/>
                      <w:sz w:val="20"/>
                    </w:rPr>
                    <w:t>yr</w:t>
                  </w:r>
                  <w:proofErr w:type="spellEnd"/>
                  <w:r w:rsidRPr="00244176">
                    <w:rPr>
                      <w:rFonts w:ascii="Arial" w:hAnsi="Arial" w:cs="Arial"/>
                      <w:i/>
                      <w:sz w:val="20"/>
                    </w:rPr>
                    <w:t>)</w:t>
                  </w:r>
                </w:p>
              </w:tc>
            </w:tr>
            <w:tr w:rsidR="00833914" w:rsidRPr="00244176" w:rsidTr="003C557A">
              <w:trPr>
                <w:trHeight w:val="346"/>
              </w:trPr>
              <w:tc>
                <w:tcPr>
                  <w:tcW w:w="1428" w:type="dxa"/>
                </w:tcPr>
                <w:p w:rsidR="00833914" w:rsidRPr="00244176" w:rsidRDefault="00833914" w:rsidP="003C557A">
                  <w:pPr>
                    <w:pStyle w:val="Meth-Nomenclatureandtables"/>
                    <w:spacing w:before="120" w:after="120"/>
                    <w:rPr>
                      <w:rFonts w:ascii="Arial" w:hAnsi="Arial" w:cs="Arial"/>
                      <w:i/>
                      <w:sz w:val="20"/>
                    </w:rPr>
                  </w:pPr>
                  <w:proofErr w:type="spellStart"/>
                  <w:r w:rsidRPr="00244176">
                    <w:rPr>
                      <w:rFonts w:ascii="Arial" w:hAnsi="Arial" w:cs="Arial"/>
                      <w:i/>
                      <w:sz w:val="20"/>
                    </w:rPr>
                    <w:t>PE</w:t>
                  </w:r>
                  <w:r w:rsidRPr="00244176">
                    <w:rPr>
                      <w:rFonts w:ascii="Arial" w:hAnsi="Arial" w:cs="Arial"/>
                      <w:i/>
                      <w:sz w:val="20"/>
                      <w:vertAlign w:val="subscript"/>
                    </w:rPr>
                    <w:t>EC,y</w:t>
                  </w:r>
                  <w:proofErr w:type="spellEnd"/>
                </w:p>
              </w:tc>
              <w:tc>
                <w:tcPr>
                  <w:tcW w:w="240" w:type="dxa"/>
                </w:tcPr>
                <w:p w:rsidR="00833914" w:rsidRPr="00244176" w:rsidRDefault="00833914" w:rsidP="003C557A">
                  <w:pPr>
                    <w:pStyle w:val="Meth-Nomenclatureandtables"/>
                    <w:spacing w:before="120" w:after="120"/>
                    <w:rPr>
                      <w:rFonts w:ascii="Arial" w:hAnsi="Arial" w:cs="Arial"/>
                      <w:i/>
                      <w:sz w:val="20"/>
                    </w:rPr>
                  </w:pPr>
                  <w:r w:rsidRPr="00244176">
                    <w:rPr>
                      <w:rFonts w:ascii="Arial" w:hAnsi="Arial" w:cs="Arial"/>
                      <w:i/>
                      <w:sz w:val="20"/>
                    </w:rPr>
                    <w:t>=</w:t>
                  </w:r>
                </w:p>
              </w:tc>
              <w:tc>
                <w:tcPr>
                  <w:tcW w:w="7877" w:type="dxa"/>
                </w:tcPr>
                <w:p w:rsidR="00833914" w:rsidRPr="00244176" w:rsidRDefault="00833914" w:rsidP="003C557A">
                  <w:pPr>
                    <w:pStyle w:val="Meth-Nomenclatureandtables"/>
                    <w:spacing w:before="120" w:after="120"/>
                    <w:rPr>
                      <w:rFonts w:ascii="Arial" w:hAnsi="Arial" w:cs="Arial"/>
                      <w:i/>
                      <w:sz w:val="20"/>
                    </w:rPr>
                  </w:pPr>
                  <w:r w:rsidRPr="00244176">
                    <w:rPr>
                      <w:rFonts w:ascii="Arial" w:hAnsi="Arial" w:cs="Arial"/>
                      <w:i/>
                      <w:sz w:val="20"/>
                    </w:rPr>
                    <w:t>Project emissions from electricity consumption in year y (tCO</w:t>
                  </w:r>
                  <w:r w:rsidRPr="00244176">
                    <w:rPr>
                      <w:rFonts w:ascii="Arial" w:hAnsi="Arial" w:cs="Arial"/>
                      <w:i/>
                      <w:sz w:val="20"/>
                      <w:vertAlign w:val="subscript"/>
                    </w:rPr>
                    <w:t>2</w:t>
                  </w:r>
                  <w:r w:rsidRPr="00244176">
                    <w:rPr>
                      <w:rFonts w:ascii="Arial" w:hAnsi="Arial" w:cs="Arial"/>
                      <w:i/>
                      <w:sz w:val="20"/>
                    </w:rPr>
                    <w:t>yr)</w:t>
                  </w:r>
                </w:p>
              </w:tc>
            </w:tr>
          </w:tbl>
          <w:p w:rsidR="00833914" w:rsidRPr="00244176" w:rsidRDefault="00833914" w:rsidP="00D72CA4">
            <w:pPr>
              <w:pStyle w:val="RegTypePara"/>
              <w:rPr>
                <w:szCs w:val="20"/>
              </w:rPr>
            </w:pPr>
          </w:p>
          <w:p w:rsidR="00833914" w:rsidRPr="00833914" w:rsidRDefault="00833914" w:rsidP="00D72CA4">
            <w:pPr>
              <w:pStyle w:val="RegTypePara"/>
              <w:rPr>
                <w:szCs w:val="20"/>
              </w:rPr>
            </w:pPr>
          </w:p>
        </w:tc>
      </w:tr>
      <w:tr w:rsidR="000B240F" w:rsidRPr="00833914" w:rsidTr="00D72CA4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975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0B240F" w:rsidRPr="00833914" w:rsidRDefault="000B240F" w:rsidP="00D87B59">
            <w:pPr>
              <w:pStyle w:val="SubSectionTitle"/>
            </w:pPr>
            <w:r w:rsidRPr="00833914">
              <w:lastRenderedPageBreak/>
              <w:t>Monitoring:</w:t>
            </w:r>
            <w:r w:rsidR="00D87B59" w:rsidRPr="00833914">
              <w:t xml:space="preserve"> p</w:t>
            </w:r>
            <w:r w:rsidRPr="00833914">
              <w:t>lease specify which parameters should be monitored and how they should be monitored</w:t>
            </w:r>
            <w:proofErr w:type="gramStart"/>
            <w:r w:rsidRPr="00833914">
              <w:t xml:space="preserve">. </w:t>
            </w:r>
            <w:proofErr w:type="gramEnd"/>
          </w:p>
        </w:tc>
      </w:tr>
      <w:tr w:rsidR="000B240F" w:rsidRPr="003C053A" w:rsidTr="00D72CA4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975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B240F" w:rsidRPr="003C053A" w:rsidRDefault="000B240F" w:rsidP="00D72CA4">
            <w:pPr>
              <w:pStyle w:val="RegPara"/>
              <w:ind w:left="57"/>
              <w:rPr>
                <w:rFonts w:ascii="Arial" w:hAnsi="Arial" w:cs="Arial"/>
                <w:sz w:val="20"/>
              </w:rPr>
            </w:pPr>
            <w:r w:rsidRPr="003C053A">
              <w:rPr>
                <w:rFonts w:ascii="Arial" w:hAnsi="Arial" w:cs="Arial"/>
                <w:sz w:val="20"/>
              </w:rPr>
              <w:t>&gt;&gt;</w:t>
            </w:r>
          </w:p>
          <w:p w:rsidR="000B240F" w:rsidRPr="003C053A" w:rsidRDefault="000B240F" w:rsidP="00D72CA4">
            <w:pPr>
              <w:pStyle w:val="RegTypePara"/>
              <w:rPr>
                <w:szCs w:val="20"/>
              </w:rPr>
            </w:pPr>
          </w:p>
          <w:p w:rsidR="003C053A" w:rsidRPr="003C053A" w:rsidRDefault="003C053A" w:rsidP="003C053A">
            <w:pPr>
              <w:pStyle w:val="RegPara"/>
              <w:ind w:left="57"/>
              <w:rPr>
                <w:rFonts w:ascii="Arial" w:hAnsi="Arial" w:cs="Arial"/>
                <w:sz w:val="20"/>
              </w:rPr>
            </w:pPr>
            <w:r w:rsidRPr="003C053A">
              <w:rPr>
                <w:rFonts w:ascii="Arial" w:hAnsi="Arial" w:cs="Arial"/>
                <w:sz w:val="20"/>
              </w:rPr>
              <w:t>Data and parameters monitored</w:t>
            </w:r>
          </w:p>
          <w:p w:rsidR="003C053A" w:rsidRPr="003C053A" w:rsidRDefault="003C053A" w:rsidP="00D72CA4">
            <w:pPr>
              <w:pStyle w:val="RegTypePara"/>
              <w:rPr>
                <w:szCs w:val="20"/>
              </w:rPr>
            </w:pPr>
          </w:p>
          <w:tbl>
            <w:tblPr>
              <w:tblW w:w="948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40"/>
              <w:gridCol w:w="7440"/>
            </w:tblGrid>
            <w:tr w:rsidR="003C053A" w:rsidRPr="003C053A" w:rsidTr="003C557A">
              <w:trPr>
                <w:cantSplit/>
              </w:trPr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</w:tcPr>
                <w:p w:rsidR="003C053A" w:rsidRPr="003C053A" w:rsidRDefault="003C053A" w:rsidP="003C557A">
                  <w:pPr>
                    <w:pStyle w:val="Meth-Dataandparameters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C053A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Data / parameter:</w:t>
                  </w:r>
                </w:p>
              </w:tc>
              <w:tc>
                <w:tcPr>
                  <w:tcW w:w="7440" w:type="dxa"/>
                  <w:tcBorders>
                    <w:left w:val="single" w:sz="4" w:space="0" w:color="auto"/>
                  </w:tcBorders>
                </w:tcPr>
                <w:p w:rsidR="003C053A" w:rsidRPr="003C053A" w:rsidRDefault="003C053A" w:rsidP="003C557A">
                  <w:pPr>
                    <w:pStyle w:val="Meth-Dataandparameters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3C053A" w:rsidRPr="003C053A" w:rsidTr="003C557A">
              <w:trPr>
                <w:cantSplit/>
              </w:trPr>
              <w:tc>
                <w:tcPr>
                  <w:tcW w:w="2040" w:type="dxa"/>
                  <w:tcBorders>
                    <w:top w:val="single" w:sz="4" w:space="0" w:color="auto"/>
                  </w:tcBorders>
                  <w:shd w:val="clear" w:color="auto" w:fill="B3B3B3"/>
                </w:tcPr>
                <w:p w:rsidR="003C053A" w:rsidRPr="003C053A" w:rsidRDefault="003C053A" w:rsidP="003C557A">
                  <w:pPr>
                    <w:pStyle w:val="Meth-Dataandparameters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053A">
                    <w:rPr>
                      <w:rFonts w:ascii="Arial" w:hAnsi="Arial" w:cs="Arial"/>
                      <w:sz w:val="20"/>
                      <w:szCs w:val="20"/>
                    </w:rPr>
                    <w:t>Data unit:</w:t>
                  </w:r>
                </w:p>
              </w:tc>
              <w:tc>
                <w:tcPr>
                  <w:tcW w:w="7440" w:type="dxa"/>
                </w:tcPr>
                <w:p w:rsidR="003C053A" w:rsidRPr="003C053A" w:rsidRDefault="003C053A" w:rsidP="003C557A">
                  <w:pPr>
                    <w:pStyle w:val="Meth-Dataandparameters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C053A" w:rsidRPr="003C053A" w:rsidTr="003C557A">
              <w:trPr>
                <w:cantSplit/>
              </w:trPr>
              <w:tc>
                <w:tcPr>
                  <w:tcW w:w="2040" w:type="dxa"/>
                  <w:shd w:val="clear" w:color="auto" w:fill="B3B3B3"/>
                </w:tcPr>
                <w:p w:rsidR="003C053A" w:rsidRPr="003C053A" w:rsidRDefault="003C053A" w:rsidP="003C557A">
                  <w:pPr>
                    <w:pStyle w:val="Meth-Dataandparameters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053A">
                    <w:rPr>
                      <w:rFonts w:ascii="Arial" w:hAnsi="Arial" w:cs="Arial"/>
                      <w:sz w:val="20"/>
                      <w:szCs w:val="20"/>
                    </w:rPr>
                    <w:t>Description:</w:t>
                  </w:r>
                </w:p>
              </w:tc>
              <w:tc>
                <w:tcPr>
                  <w:tcW w:w="7440" w:type="dxa"/>
                </w:tcPr>
                <w:p w:rsidR="003C053A" w:rsidRPr="003C053A" w:rsidRDefault="003C053A" w:rsidP="003C557A">
                  <w:pPr>
                    <w:pStyle w:val="Meth-Dataandparameters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C053A" w:rsidRPr="003C053A" w:rsidTr="003C557A">
              <w:trPr>
                <w:cantSplit/>
              </w:trPr>
              <w:tc>
                <w:tcPr>
                  <w:tcW w:w="2040" w:type="dxa"/>
                  <w:shd w:val="clear" w:color="auto" w:fill="B3B3B3"/>
                </w:tcPr>
                <w:p w:rsidR="003C053A" w:rsidRPr="003C053A" w:rsidRDefault="003C053A" w:rsidP="003C557A">
                  <w:pPr>
                    <w:pStyle w:val="Meth-Dataandparameters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053A">
                    <w:rPr>
                      <w:rFonts w:ascii="Arial" w:hAnsi="Arial" w:cs="Arial"/>
                      <w:sz w:val="20"/>
                      <w:szCs w:val="20"/>
                    </w:rPr>
                    <w:t>Source of data:</w:t>
                  </w:r>
                </w:p>
              </w:tc>
              <w:tc>
                <w:tcPr>
                  <w:tcW w:w="7440" w:type="dxa"/>
                </w:tcPr>
                <w:p w:rsidR="003C053A" w:rsidRPr="003C053A" w:rsidRDefault="003C053A" w:rsidP="003C557A">
                  <w:pPr>
                    <w:pStyle w:val="Meth-Dataandparameters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C053A" w:rsidRPr="003C053A" w:rsidTr="003C557A">
              <w:trPr>
                <w:cantSplit/>
              </w:trPr>
              <w:tc>
                <w:tcPr>
                  <w:tcW w:w="2040" w:type="dxa"/>
                  <w:shd w:val="clear" w:color="auto" w:fill="B3B3B3"/>
                </w:tcPr>
                <w:p w:rsidR="003C053A" w:rsidRPr="003C053A" w:rsidRDefault="003C053A" w:rsidP="003C557A">
                  <w:pPr>
                    <w:pStyle w:val="Meth-Dataandparameters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053A">
                    <w:rPr>
                      <w:rFonts w:ascii="Arial" w:hAnsi="Arial" w:cs="Arial"/>
                      <w:sz w:val="20"/>
                      <w:szCs w:val="20"/>
                    </w:rPr>
                    <w:t>Measurement</w:t>
                  </w:r>
                  <w:r w:rsidRPr="003C053A">
                    <w:rPr>
                      <w:rFonts w:ascii="Arial" w:hAnsi="Arial" w:cs="Arial"/>
                      <w:sz w:val="20"/>
                      <w:szCs w:val="20"/>
                    </w:rPr>
                    <w:br/>
                    <w:t>procedures (if any):</w:t>
                  </w:r>
                </w:p>
              </w:tc>
              <w:tc>
                <w:tcPr>
                  <w:tcW w:w="7440" w:type="dxa"/>
                </w:tcPr>
                <w:p w:rsidR="003C053A" w:rsidRPr="003C053A" w:rsidRDefault="003C053A" w:rsidP="003C557A">
                  <w:pPr>
                    <w:pStyle w:val="Meth-Dataandparameters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C053A" w:rsidRPr="003C053A" w:rsidTr="003C557A">
              <w:trPr>
                <w:cantSplit/>
              </w:trPr>
              <w:tc>
                <w:tcPr>
                  <w:tcW w:w="2040" w:type="dxa"/>
                  <w:shd w:val="clear" w:color="auto" w:fill="B3B3B3"/>
                </w:tcPr>
                <w:p w:rsidR="003C053A" w:rsidRPr="003C053A" w:rsidRDefault="003C053A" w:rsidP="003C557A">
                  <w:pPr>
                    <w:pStyle w:val="Meth-Dataandparameters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053A">
                    <w:rPr>
                      <w:rFonts w:ascii="Arial" w:hAnsi="Arial" w:cs="Arial"/>
                      <w:sz w:val="20"/>
                      <w:szCs w:val="20"/>
                    </w:rPr>
                    <w:t>Monitoring frequency:</w:t>
                  </w:r>
                </w:p>
              </w:tc>
              <w:tc>
                <w:tcPr>
                  <w:tcW w:w="7440" w:type="dxa"/>
                </w:tcPr>
                <w:p w:rsidR="003C053A" w:rsidRPr="003C053A" w:rsidRDefault="003C053A" w:rsidP="003C557A">
                  <w:pPr>
                    <w:pStyle w:val="Meth-Dataandparameters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C053A" w:rsidRPr="003C053A" w:rsidTr="003C557A">
              <w:trPr>
                <w:cantSplit/>
              </w:trPr>
              <w:tc>
                <w:tcPr>
                  <w:tcW w:w="2040" w:type="dxa"/>
                  <w:shd w:val="clear" w:color="auto" w:fill="B3B3B3"/>
                </w:tcPr>
                <w:p w:rsidR="003C053A" w:rsidRPr="003C053A" w:rsidRDefault="003C053A" w:rsidP="003C557A">
                  <w:pPr>
                    <w:pStyle w:val="Meth-Dataandparameters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053A">
                    <w:rPr>
                      <w:rFonts w:ascii="Arial" w:hAnsi="Arial" w:cs="Arial"/>
                      <w:sz w:val="20"/>
                      <w:szCs w:val="20"/>
                    </w:rPr>
                    <w:t>QA/QC procedures:</w:t>
                  </w:r>
                </w:p>
              </w:tc>
              <w:tc>
                <w:tcPr>
                  <w:tcW w:w="7440" w:type="dxa"/>
                </w:tcPr>
                <w:p w:rsidR="003C053A" w:rsidRPr="003C053A" w:rsidRDefault="003C053A" w:rsidP="003C557A">
                  <w:pPr>
                    <w:pStyle w:val="Meth-Dataandparameters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C053A" w:rsidRPr="003C053A" w:rsidTr="003C557A">
              <w:trPr>
                <w:cantSplit/>
              </w:trPr>
              <w:tc>
                <w:tcPr>
                  <w:tcW w:w="2040" w:type="dxa"/>
                  <w:shd w:val="clear" w:color="auto" w:fill="B3B3B3"/>
                </w:tcPr>
                <w:p w:rsidR="003C053A" w:rsidRPr="003C053A" w:rsidRDefault="003C053A" w:rsidP="003C557A">
                  <w:pPr>
                    <w:pStyle w:val="Meth-Dataandparameters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053A">
                    <w:rPr>
                      <w:rFonts w:ascii="Arial" w:hAnsi="Arial" w:cs="Arial"/>
                      <w:sz w:val="20"/>
                      <w:szCs w:val="20"/>
                    </w:rPr>
                    <w:t>Any comment:</w:t>
                  </w:r>
                </w:p>
              </w:tc>
              <w:tc>
                <w:tcPr>
                  <w:tcW w:w="7440" w:type="dxa"/>
                </w:tcPr>
                <w:p w:rsidR="003C053A" w:rsidRPr="003C053A" w:rsidRDefault="003C053A" w:rsidP="003C557A">
                  <w:pPr>
                    <w:pStyle w:val="Meth-Dataandparameters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C053A" w:rsidRPr="003C053A" w:rsidRDefault="003C053A" w:rsidP="00D72CA4">
            <w:pPr>
              <w:pStyle w:val="RegTypePara"/>
              <w:rPr>
                <w:szCs w:val="20"/>
              </w:rPr>
            </w:pPr>
          </w:p>
          <w:p w:rsidR="00833914" w:rsidRPr="003C053A" w:rsidRDefault="00833914" w:rsidP="00D72CA4">
            <w:pPr>
              <w:pStyle w:val="RegTypePara"/>
              <w:rPr>
                <w:szCs w:val="20"/>
              </w:rPr>
            </w:pPr>
          </w:p>
        </w:tc>
      </w:tr>
      <w:tr w:rsidR="000B240F" w:rsidRPr="00833914" w:rsidTr="00D72CA4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975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0B240F" w:rsidRPr="00833914" w:rsidRDefault="000B240F" w:rsidP="00A72DE7">
            <w:pPr>
              <w:pStyle w:val="SubSectionTitle"/>
            </w:pPr>
            <w:r w:rsidRPr="00833914">
              <w:t>Project activity under a programme of activities: if the proposed methodology is also intended for application to a project activity under a programme of activities (CPA of PoA) guidance on consideration of leakage when applying to the CPA of PoA shall be provided.</w:t>
            </w:r>
          </w:p>
        </w:tc>
      </w:tr>
      <w:tr w:rsidR="000B240F" w:rsidRPr="00833914" w:rsidTr="00D72CA4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75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B240F" w:rsidRPr="00833914" w:rsidRDefault="000B240F" w:rsidP="00D72CA4">
            <w:pPr>
              <w:pStyle w:val="RegPara"/>
              <w:ind w:left="57"/>
              <w:rPr>
                <w:rFonts w:ascii="Arial" w:hAnsi="Arial" w:cs="Arial"/>
                <w:sz w:val="20"/>
              </w:rPr>
            </w:pPr>
            <w:r w:rsidRPr="00833914">
              <w:rPr>
                <w:rFonts w:ascii="Arial" w:hAnsi="Arial" w:cs="Arial"/>
                <w:sz w:val="20"/>
              </w:rPr>
              <w:t>&gt;&gt;</w:t>
            </w:r>
          </w:p>
          <w:p w:rsidR="000B240F" w:rsidRDefault="000B240F" w:rsidP="00D72CA4">
            <w:pPr>
              <w:pStyle w:val="RegTypePara"/>
              <w:rPr>
                <w:szCs w:val="20"/>
              </w:rPr>
            </w:pPr>
          </w:p>
          <w:p w:rsidR="00833914" w:rsidRPr="00833914" w:rsidRDefault="00833914" w:rsidP="00D72CA4">
            <w:pPr>
              <w:pStyle w:val="RegTypePara"/>
              <w:rPr>
                <w:szCs w:val="20"/>
              </w:rPr>
            </w:pPr>
          </w:p>
        </w:tc>
      </w:tr>
      <w:tr w:rsidR="000B240F" w:rsidRPr="00833914" w:rsidTr="00D72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0B240F" w:rsidRPr="00833914" w:rsidRDefault="000B240F" w:rsidP="00864235">
            <w:pPr>
              <w:pStyle w:val="RegLeftInstructionCell"/>
              <w:rPr>
                <w:szCs w:val="20"/>
              </w:rPr>
            </w:pPr>
            <w:r w:rsidRPr="00833914">
              <w:rPr>
                <w:szCs w:val="20"/>
              </w:rPr>
              <w:t>Date you are delivering the contribution:</w:t>
            </w:r>
          </w:p>
        </w:tc>
        <w:tc>
          <w:tcPr>
            <w:tcW w:w="490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B240F" w:rsidRPr="00833914" w:rsidRDefault="000B240F" w:rsidP="00864235">
            <w:pPr>
              <w:pStyle w:val="RegTypePara"/>
              <w:rPr>
                <w:szCs w:val="20"/>
              </w:rPr>
            </w:pPr>
          </w:p>
        </w:tc>
      </w:tr>
    </w:tbl>
    <w:p w:rsidR="000C398C" w:rsidRDefault="000C398C" w:rsidP="000C398C">
      <w:pPr>
        <w:spacing w:before="240"/>
        <w:jc w:val="center"/>
        <w:rPr>
          <w:rFonts w:cs="Arial"/>
        </w:rPr>
      </w:pPr>
      <w:r>
        <w:rPr>
          <w:rFonts w:cs="Arial"/>
        </w:rPr>
        <w:t>- - - - -</w:t>
      </w:r>
    </w:p>
    <w:p w:rsidR="000C398C" w:rsidRPr="00C151D8" w:rsidRDefault="000C398C" w:rsidP="000C398C">
      <w:pPr>
        <w:pStyle w:val="SDMDocInfoTitle"/>
      </w:pPr>
      <w:r w:rsidRPr="00C151D8">
        <w:t xml:space="preserve">Document </w:t>
      </w:r>
      <w:r>
        <w:t>i</w:t>
      </w:r>
      <w:r w:rsidRPr="00C151D8">
        <w:t>nformation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160"/>
        <w:gridCol w:w="2320"/>
        <w:gridCol w:w="6375"/>
      </w:tblGrid>
      <w:tr w:rsidR="000C398C" w:rsidRPr="009A55A1" w:rsidTr="00FF124E">
        <w:trPr>
          <w:trHeight w:val="113"/>
          <w:tblHeader/>
          <w:jc w:val="center"/>
        </w:trPr>
        <w:tc>
          <w:tcPr>
            <w:tcW w:w="11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80" w:type="dxa"/>
              <w:bottom w:w="80" w:type="dxa"/>
            </w:tcMar>
            <w:vAlign w:val="center"/>
          </w:tcPr>
          <w:p w:rsidR="000C398C" w:rsidRPr="009A55A1" w:rsidRDefault="000C398C" w:rsidP="006045BD">
            <w:pPr>
              <w:pStyle w:val="SDMDocInfoHeadRow"/>
            </w:pPr>
            <w:r w:rsidRPr="009A55A1">
              <w:t>Version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80" w:type="dxa"/>
              <w:bottom w:w="80" w:type="dxa"/>
            </w:tcMar>
            <w:vAlign w:val="center"/>
          </w:tcPr>
          <w:p w:rsidR="000C398C" w:rsidRPr="009A55A1" w:rsidRDefault="000C398C" w:rsidP="006045BD">
            <w:pPr>
              <w:pStyle w:val="SDMDocInfoHeadRow"/>
            </w:pPr>
            <w:r w:rsidRPr="009A55A1">
              <w:t>Date</w:t>
            </w:r>
          </w:p>
        </w:tc>
        <w:tc>
          <w:tcPr>
            <w:tcW w:w="63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80" w:type="dxa"/>
              <w:bottom w:w="80" w:type="dxa"/>
            </w:tcMar>
            <w:vAlign w:val="center"/>
          </w:tcPr>
          <w:p w:rsidR="000C398C" w:rsidRPr="009A55A1" w:rsidRDefault="000C398C" w:rsidP="006045BD">
            <w:pPr>
              <w:pStyle w:val="SDMDocInfoHeadRow"/>
            </w:pPr>
            <w:r w:rsidRPr="009A55A1">
              <w:t>Description</w:t>
            </w:r>
          </w:p>
        </w:tc>
      </w:tr>
      <w:tr w:rsidR="000C398C" w:rsidRPr="009A55A1" w:rsidTr="00FF124E">
        <w:trPr>
          <w:trHeight w:val="113"/>
          <w:tblHeader/>
          <w:jc w:val="center"/>
        </w:trPr>
        <w:tc>
          <w:tcPr>
            <w:tcW w:w="9855" w:type="dxa"/>
            <w:gridSpan w:val="3"/>
            <w:tcBorders>
              <w:top w:val="single" w:sz="12" w:space="0" w:color="auto"/>
            </w:tcBorders>
          </w:tcPr>
          <w:p w:rsidR="000C398C" w:rsidRPr="009A55A1" w:rsidRDefault="000C398C" w:rsidP="006045BD">
            <w:pPr>
              <w:pStyle w:val="SDMDocInfoHeadRow"/>
            </w:pPr>
          </w:p>
        </w:tc>
      </w:tr>
      <w:tr w:rsidR="00BF1FE5" w:rsidRPr="009A55A1" w:rsidTr="006045BD">
        <w:trPr>
          <w:trHeight w:val="113"/>
          <w:jc w:val="center"/>
        </w:trPr>
        <w:tc>
          <w:tcPr>
            <w:tcW w:w="1160" w:type="dxa"/>
            <w:tcBorders>
              <w:bottom w:val="single" w:sz="4" w:space="0" w:color="auto"/>
            </w:tcBorders>
          </w:tcPr>
          <w:p w:rsidR="00BF1FE5" w:rsidRPr="009A55A1" w:rsidRDefault="00DC440C" w:rsidP="00DC440C">
            <w:pPr>
              <w:pStyle w:val="SDMDocInfoText"/>
            </w:pPr>
            <w:r w:rsidRPr="009A55A1">
              <w:t>01.0</w:t>
            </w:r>
          </w:p>
        </w:tc>
        <w:tc>
          <w:tcPr>
            <w:tcW w:w="2320" w:type="dxa"/>
            <w:tcBorders>
              <w:bottom w:val="single" w:sz="4" w:space="0" w:color="auto"/>
            </w:tcBorders>
          </w:tcPr>
          <w:p w:rsidR="00BF1FE5" w:rsidRPr="009A55A1" w:rsidRDefault="00DC440C" w:rsidP="00DC440C">
            <w:pPr>
              <w:pStyle w:val="SDMDocInfoText"/>
            </w:pPr>
            <w:r w:rsidRPr="009A55A1">
              <w:t>1 April 2013</w:t>
            </w:r>
          </w:p>
        </w:tc>
        <w:tc>
          <w:tcPr>
            <w:tcW w:w="6375" w:type="dxa"/>
            <w:tcBorders>
              <w:bottom w:val="single" w:sz="4" w:space="0" w:color="auto"/>
            </w:tcBorders>
          </w:tcPr>
          <w:p w:rsidR="00BF1FE5" w:rsidRPr="009A55A1" w:rsidRDefault="00DC440C" w:rsidP="00991149">
            <w:pPr>
              <w:pStyle w:val="SDMDocInfoText"/>
              <w:numPr>
                <w:ilvl w:val="0"/>
                <w:numId w:val="0"/>
              </w:numPr>
            </w:pPr>
            <w:r w:rsidRPr="009A55A1">
              <w:t>Initial publication</w:t>
            </w:r>
            <w:proofErr w:type="gramStart"/>
            <w:r w:rsidR="00991149">
              <w:t xml:space="preserve">. </w:t>
            </w:r>
            <w:proofErr w:type="gramEnd"/>
            <w:r w:rsidR="00991149" w:rsidRPr="00AD3967">
              <w:t>This document supersedes and replaces</w:t>
            </w:r>
            <w:r w:rsidR="00991149" w:rsidRPr="004B735F">
              <w:t xml:space="preserve"> </w:t>
            </w:r>
            <w:r w:rsidR="00991149">
              <w:t>the form</w:t>
            </w:r>
            <w:r w:rsidRPr="009A55A1">
              <w:t xml:space="preserve"> </w:t>
            </w:r>
            <w:r w:rsidR="00991149">
              <w:t>“</w:t>
            </w:r>
            <w:r w:rsidR="00991149" w:rsidRPr="00310E15">
              <w:rPr>
                <w:i/>
              </w:rPr>
              <w:t>CDM: Proposed new Small Scale methodologies form</w:t>
            </w:r>
            <w:r w:rsidR="00991149">
              <w:t xml:space="preserve">” </w:t>
            </w:r>
            <w:r w:rsidR="00D93E9B">
              <w:br/>
            </w:r>
            <w:r w:rsidR="00991149">
              <w:t>(</w:t>
            </w:r>
            <w:r w:rsidR="00D93E9B" w:rsidRPr="00D93E9B">
              <w:t>F-CDM-SSC-NM</w:t>
            </w:r>
            <w:r w:rsidR="00991149">
              <w:t>) (ver</w:t>
            </w:r>
            <w:bookmarkStart w:id="3" w:name="_GoBack"/>
            <w:bookmarkEnd w:id="3"/>
            <w:r w:rsidR="00991149">
              <w:t>sion 01.1)</w:t>
            </w:r>
            <w:r w:rsidRPr="009A55A1">
              <w:t>.</w:t>
            </w:r>
          </w:p>
        </w:tc>
      </w:tr>
      <w:tr w:rsidR="000C398C" w:rsidRPr="009A55A1" w:rsidTr="00FF124E">
        <w:trPr>
          <w:trHeight w:val="113"/>
          <w:jc w:val="center"/>
        </w:trPr>
        <w:tc>
          <w:tcPr>
            <w:tcW w:w="9855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398C" w:rsidRPr="009A55A1" w:rsidRDefault="000C398C" w:rsidP="00991149">
            <w:pPr>
              <w:pStyle w:val="SDMDocInfoText"/>
              <w:jc w:val="left"/>
            </w:pPr>
            <w:r w:rsidRPr="009A55A1">
              <w:t xml:space="preserve">Decision Class: </w:t>
            </w:r>
            <w:r w:rsidR="00C26CE0" w:rsidRPr="009A55A1">
              <w:t>Regulatory</w:t>
            </w:r>
            <w:r w:rsidRPr="009A55A1">
              <w:br/>
              <w:t xml:space="preserve">Document Type: </w:t>
            </w:r>
            <w:r w:rsidR="00C26CE0" w:rsidRPr="009A55A1">
              <w:t>Form</w:t>
            </w:r>
            <w:r w:rsidRPr="009A55A1">
              <w:br/>
              <w:t xml:space="preserve">Business Function: </w:t>
            </w:r>
            <w:r w:rsidR="00C26CE0" w:rsidRPr="009A55A1">
              <w:t>Methodology</w:t>
            </w:r>
            <w:r w:rsidRPr="009A55A1">
              <w:br/>
              <w:t xml:space="preserve">Keywords: </w:t>
            </w:r>
            <w:r w:rsidR="00991149">
              <w:t>approving methodologies and tools, simplified methodologies</w:t>
            </w:r>
          </w:p>
        </w:tc>
      </w:tr>
    </w:tbl>
    <w:p w:rsidR="000C398C" w:rsidRDefault="000C398C" w:rsidP="000C398C">
      <w:pPr>
        <w:rPr>
          <w:sz w:val="2"/>
          <w:szCs w:val="2"/>
        </w:rPr>
      </w:pPr>
    </w:p>
    <w:sectPr w:rsidR="000C398C" w:rsidSect="00393B54">
      <w:headerReference w:type="default" r:id="rId13"/>
      <w:footerReference w:type="default" r:id="rId14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637" w:rsidRDefault="00AE1637">
      <w:r>
        <w:separator/>
      </w:r>
    </w:p>
  </w:endnote>
  <w:endnote w:type="continuationSeparator" w:id="0">
    <w:p w:rsidR="00AE1637" w:rsidRDefault="00AE1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40F" w:rsidRPr="002E1EBA" w:rsidRDefault="000B240F" w:rsidP="002E1EBA">
    <w:pPr>
      <w:pStyle w:val="FooterF"/>
    </w:pPr>
    <w:r w:rsidRPr="002E1EBA">
      <w:t>Version 01</w:t>
    </w:r>
    <w:r w:rsidR="00087290">
      <w:t>.</w:t>
    </w:r>
    <w:r w:rsidR="00087290">
      <w:rPr>
        <w:rFonts w:hint="eastAsia"/>
        <w:lang w:eastAsia="ja-JP"/>
      </w:rPr>
      <w:t>0</w:t>
    </w:r>
    <w:r w:rsidR="00980FCD" w:rsidRPr="002E1EBA">
      <w:tab/>
    </w:r>
    <w:r w:rsidRPr="002E1EBA">
      <w:t xml:space="preserve">Page </w:t>
    </w:r>
    <w:r w:rsidRPr="002E1EBA">
      <w:rPr>
        <w:rStyle w:val="PageNumber"/>
      </w:rPr>
      <w:fldChar w:fldCharType="begin"/>
    </w:r>
    <w:r w:rsidRPr="002E1EBA">
      <w:rPr>
        <w:rStyle w:val="PageNumber"/>
      </w:rPr>
      <w:instrText xml:space="preserve"> PAGE </w:instrText>
    </w:r>
    <w:r w:rsidRPr="002E1EBA">
      <w:rPr>
        <w:rStyle w:val="PageNumber"/>
      </w:rPr>
      <w:fldChar w:fldCharType="separate"/>
    </w:r>
    <w:r w:rsidR="00310E15">
      <w:rPr>
        <w:rStyle w:val="PageNumber"/>
        <w:noProof/>
      </w:rPr>
      <w:t>3</w:t>
    </w:r>
    <w:r w:rsidRPr="002E1EBA">
      <w:rPr>
        <w:rStyle w:val="PageNumber"/>
      </w:rPr>
      <w:fldChar w:fldCharType="end"/>
    </w:r>
    <w:r w:rsidRPr="002E1EBA">
      <w:rPr>
        <w:rStyle w:val="PageNumber"/>
      </w:rPr>
      <w:t xml:space="preserve"> of </w:t>
    </w:r>
    <w:r w:rsidRPr="002E1EBA">
      <w:rPr>
        <w:rStyle w:val="PageNumber"/>
      </w:rPr>
      <w:fldChar w:fldCharType="begin"/>
    </w:r>
    <w:r w:rsidRPr="002E1EBA">
      <w:rPr>
        <w:rStyle w:val="PageNumber"/>
      </w:rPr>
      <w:instrText xml:space="preserve"> NUMPAGES </w:instrText>
    </w:r>
    <w:r w:rsidRPr="002E1EBA">
      <w:rPr>
        <w:rStyle w:val="PageNumber"/>
      </w:rPr>
      <w:fldChar w:fldCharType="separate"/>
    </w:r>
    <w:r w:rsidR="00310E15">
      <w:rPr>
        <w:rStyle w:val="PageNumber"/>
        <w:noProof/>
      </w:rPr>
      <w:t>3</w:t>
    </w:r>
    <w:r w:rsidRPr="002E1EBA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637" w:rsidRDefault="00AE1637">
      <w:r>
        <w:separator/>
      </w:r>
    </w:p>
  </w:footnote>
  <w:footnote w:type="continuationSeparator" w:id="0">
    <w:p w:rsidR="00AE1637" w:rsidRDefault="00AE1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827" w:rsidRPr="00473EBE" w:rsidRDefault="008C7827" w:rsidP="00473EBE">
    <w:pPr>
      <w:jc w:val="right"/>
      <w:rPr>
        <w:sz w:val="24"/>
        <w:szCs w:val="24"/>
      </w:rPr>
    </w:pPr>
  </w:p>
  <w:p w:rsidR="000B240F" w:rsidRPr="00473EBE" w:rsidRDefault="000B240F" w:rsidP="00473EBE">
    <w:pPr>
      <w:pStyle w:val="SymbolForm"/>
    </w:pPr>
    <w:r w:rsidRPr="00473EBE">
      <w:t>CDM</w:t>
    </w:r>
    <w:r w:rsidR="00CE3668">
      <w:noBreakHyphen/>
    </w:r>
    <w:r w:rsidRPr="00473EBE">
      <w:t>SSC</w:t>
    </w:r>
    <w:r w:rsidR="00CE3668">
      <w:noBreakHyphen/>
    </w:r>
    <w:r w:rsidRPr="00473EBE">
      <w:t>NM</w:t>
    </w:r>
    <w:r w:rsidR="00CE3668">
      <w:noBreakHyphen/>
    </w:r>
    <w:r w:rsidR="0084102A">
      <w:t>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05D20"/>
    <w:multiLevelType w:val="multilevel"/>
    <w:tmpl w:val="468CE3EC"/>
    <w:numStyleLink w:val="List1-a-i"/>
  </w:abstractNum>
  <w:abstractNum w:abstractNumId="1">
    <w:nsid w:val="155523F4"/>
    <w:multiLevelType w:val="multilevel"/>
    <w:tmpl w:val="44888FF4"/>
    <w:lvl w:ilvl="0">
      <w:start w:val="1"/>
      <w:numFmt w:val="upperRoman"/>
      <w:pStyle w:val="RegHead1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pStyle w:val="RegHead2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pStyle w:val="RegHead3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pStyle w:val="RegPara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2">
    <w:nsid w:val="1598217B"/>
    <w:multiLevelType w:val="hybridMultilevel"/>
    <w:tmpl w:val="1DF6D5E0"/>
    <w:lvl w:ilvl="0" w:tplc="AF700BA2">
      <w:start w:val="1"/>
      <w:numFmt w:val="bullet"/>
      <w:pStyle w:val="BulletedItem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50370D"/>
    <w:multiLevelType w:val="multilevel"/>
    <w:tmpl w:val="9AEA799A"/>
    <w:lvl w:ilvl="0">
      <w:start w:val="1"/>
      <w:numFmt w:val="upperRoman"/>
      <w:suff w:val="space"/>
      <w:lvlText w:val="%1. "/>
      <w:lvlJc w:val="right"/>
      <w:pPr>
        <w:ind w:left="0" w:firstLine="244"/>
      </w:pPr>
      <w:rPr>
        <w:rFonts w:hint="default"/>
        <w:sz w:val="28"/>
      </w:rPr>
    </w:lvl>
    <w:lvl w:ilvl="1">
      <w:start w:val="1"/>
      <w:numFmt w:val="decimal"/>
      <w:pStyle w:val="AnnoHead2"/>
      <w:suff w:val="space"/>
      <w:lvlText w:val="%2. "/>
      <w:lvlJc w:val="left"/>
      <w:pPr>
        <w:ind w:left="0" w:firstLine="0"/>
      </w:pPr>
      <w:rPr>
        <w:rFonts w:hint="default"/>
        <w:b/>
        <w:sz w:val="22"/>
        <w:u w:val="none"/>
      </w:rPr>
    </w:lvl>
    <w:lvl w:ilvl="2">
      <w:start w:val="1"/>
      <w:numFmt w:val="lowerLetter"/>
      <w:pStyle w:val="AnnoHead3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sz w:val="22"/>
        <w:u w:val="none"/>
      </w:rPr>
    </w:lvl>
    <w:lvl w:ilvl="3">
      <w:start w:val="1"/>
      <w:numFmt w:val="lowerRoman"/>
      <w:lvlText w:val="(%4)"/>
      <w:lvlJc w:val="right"/>
      <w:pPr>
        <w:tabs>
          <w:tab w:val="num" w:pos="1440"/>
        </w:tabs>
        <w:ind w:left="1440" w:hanging="533"/>
      </w:pPr>
      <w:rPr>
        <w:rFonts w:ascii="Times New Roman" w:hAnsi="Times New Roman" w:hint="default"/>
        <w:b w:val="0"/>
        <w:sz w:val="22"/>
        <w:u w:val="none"/>
      </w:rPr>
    </w:lvl>
    <w:lvl w:ilvl="4">
      <w:start w:val="1"/>
      <w:numFmt w:val="decimal"/>
      <w:pStyle w:val="AnnoPara"/>
      <w:lvlText w:val="%5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sz w:val="22"/>
        <w:u w:val="none"/>
      </w:r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  <w:rPr>
        <w:rFonts w:hint="default"/>
        <w:sz w:val="22"/>
        <w:u w:val="none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sz w:val="22"/>
        <w:u w:val="none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  <w:sz w:val="22"/>
        <w:u w:val="none"/>
      </w:rPr>
    </w:lvl>
    <w:lvl w:ilvl="8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u w:val="none"/>
      </w:rPr>
    </w:lvl>
  </w:abstractNum>
  <w:abstractNum w:abstractNumId="4">
    <w:nsid w:val="18C15861"/>
    <w:multiLevelType w:val="multilevel"/>
    <w:tmpl w:val="5EDE06C6"/>
    <w:styleLink w:val="SDMParaList"/>
    <w:lvl w:ilvl="0">
      <w:start w:val="1"/>
      <w:numFmt w:val="decimal"/>
      <w:pStyle w:val="SDMPara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pStyle w:val="SDMSubPara1"/>
      <w:lvlText w:val="(%2)"/>
      <w:lvlJc w:val="left"/>
      <w:pPr>
        <w:tabs>
          <w:tab w:val="num" w:pos="709"/>
        </w:tabs>
        <w:ind w:left="1418" w:hanging="709"/>
      </w:pPr>
      <w:rPr>
        <w:rFonts w:hint="default"/>
      </w:rPr>
    </w:lvl>
    <w:lvl w:ilvl="2">
      <w:start w:val="1"/>
      <w:numFmt w:val="lowerRoman"/>
      <w:pStyle w:val="SDMSubPara2"/>
      <w:lvlText w:val="(%3)"/>
      <w:lvlJc w:val="left"/>
      <w:pPr>
        <w:tabs>
          <w:tab w:val="num" w:pos="709"/>
        </w:tabs>
        <w:ind w:left="1985" w:hanging="567"/>
      </w:pPr>
      <w:rPr>
        <w:rFonts w:hint="default"/>
      </w:rPr>
    </w:lvl>
    <w:lvl w:ilvl="3">
      <w:start w:val="1"/>
      <w:numFmt w:val="lowerLetter"/>
      <w:pStyle w:val="SDMSubPara3"/>
      <w:lvlText w:val="%4."/>
      <w:lvlJc w:val="left"/>
      <w:pPr>
        <w:tabs>
          <w:tab w:val="num" w:pos="709"/>
        </w:tabs>
        <w:ind w:left="2722" w:hanging="596"/>
      </w:pPr>
      <w:rPr>
        <w:rFonts w:hint="default"/>
      </w:rPr>
    </w:lvl>
    <w:lvl w:ilvl="4">
      <w:start w:val="1"/>
      <w:numFmt w:val="lowerRoman"/>
      <w:pStyle w:val="SDMSubPara4"/>
      <w:lvlText w:val="%5."/>
      <w:lvlJc w:val="left"/>
      <w:pPr>
        <w:tabs>
          <w:tab w:val="num" w:pos="709"/>
        </w:tabs>
        <w:ind w:left="3232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>
    <w:nsid w:val="1A6C4888"/>
    <w:multiLevelType w:val="hybridMultilevel"/>
    <w:tmpl w:val="8382A26A"/>
    <w:lvl w:ilvl="0" w:tplc="0240A3C8">
      <w:start w:val="1"/>
      <w:numFmt w:val="lowerLetter"/>
      <w:pStyle w:val="FootnoteTable"/>
      <w:lvlText w:val="%1"/>
      <w:lvlJc w:val="left"/>
      <w:pPr>
        <w:tabs>
          <w:tab w:val="num" w:pos="360"/>
        </w:tabs>
        <w:ind w:left="113" w:hanging="113"/>
      </w:pPr>
      <w:rPr>
        <w:rFonts w:hint="default"/>
        <w:sz w:val="16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E0563E"/>
    <w:multiLevelType w:val="multilevel"/>
    <w:tmpl w:val="468CE3EC"/>
    <w:numStyleLink w:val="List1-a-i"/>
  </w:abstractNum>
  <w:abstractNum w:abstractNumId="7">
    <w:nsid w:val="36854508"/>
    <w:multiLevelType w:val="multilevel"/>
    <w:tmpl w:val="C18A5072"/>
    <w:styleLink w:val="SDMDocInfoTextBullets"/>
    <w:lvl w:ilvl="0">
      <w:start w:val="1"/>
      <w:numFmt w:val="none"/>
      <w:pStyle w:val="SDMDocInfoText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97" w:hanging="227"/>
      </w:pPr>
      <w:rPr>
        <w:rFonts w:ascii="Symbol" w:hAnsi="Symbol" w:hint="default"/>
      </w:rPr>
    </w:lvl>
    <w:lvl w:ilvl="2">
      <w:start w:val="1"/>
      <w:numFmt w:val="lowerLetter"/>
      <w:lvlText w:val="(%3)"/>
      <w:lvlJc w:val="left"/>
      <w:pPr>
        <w:ind w:left="737" w:hanging="34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737"/>
        </w:tabs>
        <w:ind w:left="1049" w:hanging="31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077"/>
        </w:tabs>
        <w:ind w:left="1332" w:hanging="283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361"/>
        </w:tabs>
        <w:ind w:left="1559" w:hanging="22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417C7566"/>
    <w:multiLevelType w:val="singleLevel"/>
    <w:tmpl w:val="3B1C2096"/>
    <w:lvl w:ilvl="0">
      <w:start w:val="1"/>
      <w:numFmt w:val="lowerLetter"/>
      <w:lvlText w:val="%1)"/>
      <w:lvlJc w:val="left"/>
      <w:pPr>
        <w:tabs>
          <w:tab w:val="num" w:pos="720"/>
        </w:tabs>
        <w:ind w:left="357" w:firstLine="3"/>
      </w:pPr>
      <w:rPr>
        <w:rFonts w:ascii="Times New Roman Bold" w:hAnsi="Times New Roman Bold" w:hint="default"/>
        <w:b/>
        <w:i/>
        <w:sz w:val="22"/>
      </w:rPr>
    </w:lvl>
  </w:abstractNum>
  <w:abstractNum w:abstractNumId="9">
    <w:nsid w:val="428120B6"/>
    <w:multiLevelType w:val="multilevel"/>
    <w:tmpl w:val="23DC3AAA"/>
    <w:lvl w:ilvl="0">
      <w:start w:val="1"/>
      <w:numFmt w:val="upperRoman"/>
      <w:pStyle w:val="AnnoHead1"/>
      <w:suff w:val="space"/>
      <w:lvlText w:val="%1. "/>
      <w:lvlJc w:val="right"/>
      <w:pPr>
        <w:ind w:left="0" w:firstLine="244"/>
      </w:pPr>
      <w:rPr>
        <w:sz w:val="28"/>
      </w:rPr>
    </w:lvl>
    <w:lvl w:ilvl="1">
      <w:start w:val="1"/>
      <w:numFmt w:val="decimal"/>
      <w:suff w:val="space"/>
      <w:lvlText w:val="%2. "/>
      <w:lvlJc w:val="left"/>
      <w:pPr>
        <w:ind w:left="0" w:firstLine="0"/>
      </w:pPr>
      <w:rPr>
        <w:b/>
        <w:sz w:val="22"/>
        <w:u w:val="none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b w:val="0"/>
        <w:sz w:val="22"/>
        <w:u w:val="none"/>
      </w:rPr>
    </w:lvl>
    <w:lvl w:ilvl="3">
      <w:start w:val="1"/>
      <w:numFmt w:val="lowerRoman"/>
      <w:lvlText w:val="(%4)"/>
      <w:lvlJc w:val="right"/>
      <w:pPr>
        <w:tabs>
          <w:tab w:val="num" w:pos="1440"/>
        </w:tabs>
        <w:ind w:left="1440" w:hanging="533"/>
      </w:pPr>
      <w:rPr>
        <w:rFonts w:ascii="Times New Roman" w:hAnsi="Times New Roman"/>
        <w:b w:val="0"/>
        <w:sz w:val="22"/>
        <w:u w:val="none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 w:val="0"/>
        <w:sz w:val="22"/>
        <w:u w:val="none"/>
      </w:r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  <w:rPr>
        <w:sz w:val="22"/>
        <w:u w:val="none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sz w:val="22"/>
        <w:u w:val="none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sz w:val="22"/>
        <w:u w:val="none"/>
      </w:rPr>
    </w:lvl>
    <w:lvl w:ilvl="8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u w:val="none"/>
      </w:rPr>
    </w:lvl>
  </w:abstractNum>
  <w:abstractNum w:abstractNumId="10">
    <w:nsid w:val="42C966C7"/>
    <w:multiLevelType w:val="multilevel"/>
    <w:tmpl w:val="07DCDBF2"/>
    <w:name w:val="Dec"/>
    <w:lvl w:ilvl="0">
      <w:start w:val="1"/>
      <w:numFmt w:val="decimal"/>
      <w:pStyle w:val="DecPara"/>
      <w:lvlText w:val="%1. 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[%4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4">
      <w:start w:val="1"/>
      <w:numFmt w:val="lowerLetter"/>
      <w:lvlText w:val="[(%5)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5">
      <w:start w:val="1"/>
      <w:numFmt w:val="lowerLetter"/>
      <w:lvlText w:val="[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>
    <w:nsid w:val="45E052B9"/>
    <w:multiLevelType w:val="multilevel"/>
    <w:tmpl w:val="74AC5592"/>
    <w:lvl w:ilvl="0">
      <w:start w:val="1"/>
      <w:numFmt w:val="upperRoman"/>
      <w:pStyle w:val="ProvHead1"/>
      <w:suff w:val="space"/>
      <w:lvlText w:val="%1. "/>
      <w:lvlJc w:val="right"/>
      <w:pPr>
        <w:ind w:left="0" w:firstLine="0"/>
      </w:pPr>
      <w:rPr>
        <w:rFonts w:hint="default"/>
        <w:sz w:val="28"/>
      </w:rPr>
    </w:lvl>
    <w:lvl w:ilvl="1">
      <w:start w:val="1"/>
      <w:numFmt w:val="decimal"/>
      <w:pStyle w:val="ProvHead2"/>
      <w:suff w:val="space"/>
      <w:lvlText w:val="%2. "/>
      <w:lvlJc w:val="left"/>
      <w:pPr>
        <w:ind w:left="0" w:firstLine="0"/>
      </w:pPr>
      <w:rPr>
        <w:rFonts w:hint="default"/>
        <w:u w:val="none"/>
      </w:rPr>
    </w:lvl>
    <w:lvl w:ilvl="2">
      <w:start w:val="1"/>
      <w:numFmt w:val="lowerLetter"/>
      <w:pStyle w:val="ProvHead3"/>
      <w:lvlText w:val="(%3)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u w:val="none"/>
      </w:rPr>
    </w:lvl>
    <w:lvl w:ilvl="3">
      <w:start w:val="1"/>
      <w:numFmt w:val="lowerRoman"/>
      <w:pStyle w:val="ProvPara"/>
      <w:lvlText w:val="(%4)"/>
      <w:lvlJc w:val="right"/>
      <w:pPr>
        <w:tabs>
          <w:tab w:val="num" w:pos="1440"/>
        </w:tabs>
        <w:ind w:left="1440" w:hanging="533"/>
      </w:pPr>
      <w:rPr>
        <w:rFonts w:ascii="Times New Roman" w:hAnsi="Times New Roman" w:hint="default"/>
        <w:b w:val="0"/>
      </w:rPr>
    </w:lvl>
    <w:lvl w:ilvl="4">
      <w:start w:val="1"/>
      <w:numFmt w:val="decimal"/>
      <w:lvlRestart w:val="0"/>
      <w:lvlText w:val="%5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</w:abstractNum>
  <w:abstractNum w:abstractNumId="12">
    <w:nsid w:val="4884445D"/>
    <w:multiLevelType w:val="hybridMultilevel"/>
    <w:tmpl w:val="D6EE188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14809EE"/>
    <w:multiLevelType w:val="multilevel"/>
    <w:tmpl w:val="468CE3EC"/>
    <w:styleLink w:val="List1-a-i"/>
    <w:lvl w:ilvl="0">
      <w:start w:val="1"/>
      <w:numFmt w:val="decimal"/>
      <w:pStyle w:val="RegFormParaNr-1"/>
      <w:lvlText w:val="(%1)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lowerLetter"/>
      <w:pStyle w:val="RegFormParaNr-a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RegFormParaNr-i"/>
      <w:lvlText w:val="(%3)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797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57534708"/>
    <w:multiLevelType w:val="multilevel"/>
    <w:tmpl w:val="5C208C00"/>
    <w:lvl w:ilvl="0">
      <w:start w:val="1"/>
      <w:numFmt w:val="lowerLetter"/>
      <w:pStyle w:val="OutlineNumb"/>
      <w:lvlText w:val="(%1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0" w:firstLine="928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1288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8"/>
        </w:tabs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8"/>
        </w:tabs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8"/>
        </w:tabs>
        <w:ind w:left="3808" w:hanging="360"/>
      </w:pPr>
      <w:rPr>
        <w:rFonts w:hint="default"/>
      </w:rPr>
    </w:lvl>
  </w:abstractNum>
  <w:abstractNum w:abstractNumId="15">
    <w:nsid w:val="676A166D"/>
    <w:multiLevelType w:val="hybridMultilevel"/>
    <w:tmpl w:val="ED162460"/>
    <w:lvl w:ilvl="0" w:tplc="E40AEE3A">
      <w:start w:val="1"/>
      <w:numFmt w:val="lowerLetter"/>
      <w:pStyle w:val="EnumaratedItem"/>
      <w:lvlText w:val="(%1)"/>
      <w:lvlJc w:val="left"/>
      <w:pPr>
        <w:tabs>
          <w:tab w:val="num" w:pos="681"/>
        </w:tabs>
        <w:ind w:left="681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392DA7"/>
    <w:multiLevelType w:val="multilevel"/>
    <w:tmpl w:val="5EDE06C6"/>
    <w:numStyleLink w:val="SDMParaList"/>
  </w:abstractNum>
  <w:abstractNum w:abstractNumId="17">
    <w:nsid w:val="6E0B7288"/>
    <w:multiLevelType w:val="multilevel"/>
    <w:tmpl w:val="C4964E08"/>
    <w:lvl w:ilvl="0">
      <w:start w:val="1"/>
      <w:numFmt w:val="none"/>
      <w:pStyle w:val="SectionTitl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SubSectionTitle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27"/>
        </w:tabs>
        <w:ind w:left="1667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747"/>
        </w:tabs>
        <w:ind w:left="2387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467"/>
        </w:tabs>
        <w:ind w:left="310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187"/>
        </w:tabs>
        <w:ind w:left="382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07"/>
        </w:tabs>
        <w:ind w:left="454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27"/>
        </w:tabs>
        <w:ind w:left="526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347"/>
        </w:tabs>
        <w:ind w:left="5987" w:firstLine="0"/>
      </w:pPr>
      <w:rPr>
        <w:rFonts w:hint="default"/>
      </w:rPr>
    </w:lvl>
  </w:abstractNum>
  <w:abstractNum w:abstractNumId="18">
    <w:nsid w:val="6FF560E4"/>
    <w:multiLevelType w:val="multilevel"/>
    <w:tmpl w:val="CEB6C688"/>
    <w:lvl w:ilvl="0">
      <w:start w:val="1"/>
      <w:numFmt w:val="upperRoman"/>
      <w:pStyle w:val="TOC1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 w:val="0"/>
        <w:sz w:val="22"/>
      </w:rPr>
    </w:lvl>
    <w:lvl w:ilvl="1">
      <w:start w:val="1"/>
      <w:numFmt w:val="upperLetter"/>
      <w:pStyle w:val="TOC2"/>
      <w:lvlText w:val="%2. 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sz w:val="22"/>
        <w:u w:val="none"/>
      </w:rPr>
    </w:lvl>
    <w:lvl w:ilvl="2">
      <w:start w:val="1"/>
      <w:numFmt w:val="decimal"/>
      <w:pStyle w:val="TOC3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7F3B435C"/>
    <w:multiLevelType w:val="multilevel"/>
    <w:tmpl w:val="5EDE06C6"/>
    <w:numStyleLink w:val="SDMParaList"/>
  </w:abstractNum>
  <w:num w:numId="1">
    <w:abstractNumId w:val="10"/>
  </w:num>
  <w:num w:numId="2">
    <w:abstractNumId w:val="11"/>
  </w:num>
  <w:num w:numId="3">
    <w:abstractNumId w:val="18"/>
  </w:num>
  <w:num w:numId="4">
    <w:abstractNumId w:val="9"/>
  </w:num>
  <w:num w:numId="5">
    <w:abstractNumId w:val="5"/>
  </w:num>
  <w:num w:numId="6">
    <w:abstractNumId w:val="3"/>
  </w:num>
  <w:num w:numId="7">
    <w:abstractNumId w:val="1"/>
  </w:num>
  <w:num w:numId="8">
    <w:abstractNumId w:val="14"/>
  </w:num>
  <w:num w:numId="9">
    <w:abstractNumId w:val="17"/>
  </w:num>
  <w:num w:numId="10">
    <w:abstractNumId w:val="2"/>
  </w:num>
  <w:num w:numId="11">
    <w:abstractNumId w:val="15"/>
  </w:num>
  <w:num w:numId="12">
    <w:abstractNumId w:val="13"/>
  </w:num>
  <w:num w:numId="13">
    <w:abstractNumId w:val="0"/>
  </w:num>
  <w:num w:numId="14">
    <w:abstractNumId w:val="13"/>
  </w:num>
  <w:num w:numId="15">
    <w:abstractNumId w:val="0"/>
  </w:num>
  <w:num w:numId="16">
    <w:abstractNumId w:val="0"/>
  </w:num>
  <w:num w:numId="17">
    <w:abstractNumId w:val="0"/>
  </w:num>
  <w:num w:numId="18">
    <w:abstractNumId w:val="4"/>
  </w:num>
  <w:num w:numId="19">
    <w:abstractNumId w:val="16"/>
  </w:num>
  <w:num w:numId="20">
    <w:abstractNumId w:val="7"/>
  </w:num>
  <w:num w:numId="21">
    <w:abstractNumId w:val="8"/>
  </w:num>
  <w:num w:numId="22">
    <w:abstractNumId w:val="12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9"/>
  </w:num>
  <w:num w:numId="31">
    <w:abstractNumId w:val="6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EA"/>
    <w:rsid w:val="0003333E"/>
    <w:rsid w:val="000650A7"/>
    <w:rsid w:val="00075015"/>
    <w:rsid w:val="00083D6B"/>
    <w:rsid w:val="00087290"/>
    <w:rsid w:val="00094D95"/>
    <w:rsid w:val="000A392E"/>
    <w:rsid w:val="000B240F"/>
    <w:rsid w:val="000B6805"/>
    <w:rsid w:val="000C398C"/>
    <w:rsid w:val="000D682D"/>
    <w:rsid w:val="000E549B"/>
    <w:rsid w:val="00134501"/>
    <w:rsid w:val="00146252"/>
    <w:rsid w:val="001562D2"/>
    <w:rsid w:val="00175C33"/>
    <w:rsid w:val="00180579"/>
    <w:rsid w:val="00192AD6"/>
    <w:rsid w:val="0019351B"/>
    <w:rsid w:val="001C2879"/>
    <w:rsid w:val="001D54CC"/>
    <w:rsid w:val="001F7E4A"/>
    <w:rsid w:val="00244176"/>
    <w:rsid w:val="002717A8"/>
    <w:rsid w:val="00271E51"/>
    <w:rsid w:val="0027790E"/>
    <w:rsid w:val="002853AC"/>
    <w:rsid w:val="002968D7"/>
    <w:rsid w:val="002B514E"/>
    <w:rsid w:val="002B7A1E"/>
    <w:rsid w:val="002D3F6E"/>
    <w:rsid w:val="002D635B"/>
    <w:rsid w:val="002E0BC9"/>
    <w:rsid w:val="002E1EBA"/>
    <w:rsid w:val="00300744"/>
    <w:rsid w:val="00310E15"/>
    <w:rsid w:val="00314B03"/>
    <w:rsid w:val="00332C26"/>
    <w:rsid w:val="00357080"/>
    <w:rsid w:val="003821D6"/>
    <w:rsid w:val="00390D8A"/>
    <w:rsid w:val="00393B54"/>
    <w:rsid w:val="003B66AA"/>
    <w:rsid w:val="003B7023"/>
    <w:rsid w:val="003C053A"/>
    <w:rsid w:val="003C557A"/>
    <w:rsid w:val="003D5AAF"/>
    <w:rsid w:val="003D7E6E"/>
    <w:rsid w:val="003E18BA"/>
    <w:rsid w:val="00414FD1"/>
    <w:rsid w:val="00466C78"/>
    <w:rsid w:val="00473EBE"/>
    <w:rsid w:val="004762E0"/>
    <w:rsid w:val="00481F7C"/>
    <w:rsid w:val="004974F3"/>
    <w:rsid w:val="004D0993"/>
    <w:rsid w:val="004F44DE"/>
    <w:rsid w:val="004F72B8"/>
    <w:rsid w:val="00520403"/>
    <w:rsid w:val="00526A52"/>
    <w:rsid w:val="00552F87"/>
    <w:rsid w:val="00577482"/>
    <w:rsid w:val="00592CDD"/>
    <w:rsid w:val="005B1B98"/>
    <w:rsid w:val="005B3497"/>
    <w:rsid w:val="005C26F0"/>
    <w:rsid w:val="005E2119"/>
    <w:rsid w:val="005F7013"/>
    <w:rsid w:val="006045BD"/>
    <w:rsid w:val="0061007D"/>
    <w:rsid w:val="006204F1"/>
    <w:rsid w:val="006264C7"/>
    <w:rsid w:val="00626C73"/>
    <w:rsid w:val="00691DF2"/>
    <w:rsid w:val="006A3FFE"/>
    <w:rsid w:val="006B2630"/>
    <w:rsid w:val="00727922"/>
    <w:rsid w:val="00740C8D"/>
    <w:rsid w:val="007430CB"/>
    <w:rsid w:val="007519DF"/>
    <w:rsid w:val="00767BB9"/>
    <w:rsid w:val="007968FC"/>
    <w:rsid w:val="007C67FF"/>
    <w:rsid w:val="007F73DB"/>
    <w:rsid w:val="00800F3C"/>
    <w:rsid w:val="00823849"/>
    <w:rsid w:val="00831016"/>
    <w:rsid w:val="00833914"/>
    <w:rsid w:val="008339CC"/>
    <w:rsid w:val="008345C3"/>
    <w:rsid w:val="0084102A"/>
    <w:rsid w:val="00864235"/>
    <w:rsid w:val="00871A33"/>
    <w:rsid w:val="00876049"/>
    <w:rsid w:val="00891FC3"/>
    <w:rsid w:val="008B0EAB"/>
    <w:rsid w:val="008B4FA5"/>
    <w:rsid w:val="008B69B5"/>
    <w:rsid w:val="008C7827"/>
    <w:rsid w:val="008D56CB"/>
    <w:rsid w:val="008E28B2"/>
    <w:rsid w:val="008E2AFC"/>
    <w:rsid w:val="008E38F3"/>
    <w:rsid w:val="00932EB9"/>
    <w:rsid w:val="009347A7"/>
    <w:rsid w:val="009363C5"/>
    <w:rsid w:val="009555A3"/>
    <w:rsid w:val="00980FCD"/>
    <w:rsid w:val="00991149"/>
    <w:rsid w:val="009A55A1"/>
    <w:rsid w:val="009C7DBF"/>
    <w:rsid w:val="009D705A"/>
    <w:rsid w:val="009E3824"/>
    <w:rsid w:val="009F10AE"/>
    <w:rsid w:val="00A15E70"/>
    <w:rsid w:val="00A71326"/>
    <w:rsid w:val="00A72DE7"/>
    <w:rsid w:val="00A92DC4"/>
    <w:rsid w:val="00A95ADF"/>
    <w:rsid w:val="00AA0446"/>
    <w:rsid w:val="00AA7B7E"/>
    <w:rsid w:val="00AB039C"/>
    <w:rsid w:val="00AB5666"/>
    <w:rsid w:val="00AE0AF7"/>
    <w:rsid w:val="00AE1637"/>
    <w:rsid w:val="00AF136E"/>
    <w:rsid w:val="00B22FBC"/>
    <w:rsid w:val="00B343EC"/>
    <w:rsid w:val="00B40FC2"/>
    <w:rsid w:val="00B42EE2"/>
    <w:rsid w:val="00B551E2"/>
    <w:rsid w:val="00B86BAB"/>
    <w:rsid w:val="00B95920"/>
    <w:rsid w:val="00BE5716"/>
    <w:rsid w:val="00BE67AB"/>
    <w:rsid w:val="00BF1FE5"/>
    <w:rsid w:val="00BF36AA"/>
    <w:rsid w:val="00C16395"/>
    <w:rsid w:val="00C176B3"/>
    <w:rsid w:val="00C26CE0"/>
    <w:rsid w:val="00C37E8B"/>
    <w:rsid w:val="00C4345D"/>
    <w:rsid w:val="00C44091"/>
    <w:rsid w:val="00C45F67"/>
    <w:rsid w:val="00C5752B"/>
    <w:rsid w:val="00C635E0"/>
    <w:rsid w:val="00C65061"/>
    <w:rsid w:val="00C66005"/>
    <w:rsid w:val="00C85878"/>
    <w:rsid w:val="00CA56E3"/>
    <w:rsid w:val="00CB4C05"/>
    <w:rsid w:val="00CC70AF"/>
    <w:rsid w:val="00CE3668"/>
    <w:rsid w:val="00CF088B"/>
    <w:rsid w:val="00D002BB"/>
    <w:rsid w:val="00D02699"/>
    <w:rsid w:val="00D10BF8"/>
    <w:rsid w:val="00D27EA6"/>
    <w:rsid w:val="00D450B3"/>
    <w:rsid w:val="00D55A7C"/>
    <w:rsid w:val="00D72CA4"/>
    <w:rsid w:val="00D86CEA"/>
    <w:rsid w:val="00D87B59"/>
    <w:rsid w:val="00D93E9B"/>
    <w:rsid w:val="00DA2AD7"/>
    <w:rsid w:val="00DC440C"/>
    <w:rsid w:val="00DE1E30"/>
    <w:rsid w:val="00DE45E6"/>
    <w:rsid w:val="00DE79B2"/>
    <w:rsid w:val="00E13DC5"/>
    <w:rsid w:val="00EE6BE5"/>
    <w:rsid w:val="00F2482C"/>
    <w:rsid w:val="00F73C2B"/>
    <w:rsid w:val="00F77228"/>
    <w:rsid w:val="00F952E9"/>
    <w:rsid w:val="00FF0CC5"/>
    <w:rsid w:val="00FF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AnnoPara"/>
    <w:qFormat/>
    <w:rsid w:val="00831016"/>
    <w:rPr>
      <w:sz w:val="22"/>
      <w:lang w:eastAsia="de-DE"/>
    </w:rPr>
  </w:style>
  <w:style w:type="paragraph" w:styleId="Heading1">
    <w:name w:val="heading 1"/>
    <w:basedOn w:val="Normal"/>
    <w:next w:val="Normal"/>
    <w:qFormat/>
    <w:rsid w:val="00831016"/>
    <w:pPr>
      <w:keepNext/>
      <w:spacing w:before="240" w:after="60"/>
      <w:outlineLvl w:val="0"/>
    </w:pPr>
    <w:rPr>
      <w:rFonts w:ascii="Arial" w:hAnsi="Arial"/>
      <w:b/>
      <w:kern w:val="28"/>
      <w:sz w:val="28"/>
      <w:u w:val="dotDotDash"/>
    </w:rPr>
  </w:style>
  <w:style w:type="paragraph" w:styleId="Heading2">
    <w:name w:val="heading 2"/>
    <w:basedOn w:val="Normal"/>
    <w:next w:val="Normal"/>
    <w:qFormat/>
    <w:rsid w:val="00831016"/>
    <w:pPr>
      <w:keepNext/>
      <w:spacing w:before="240" w:after="60"/>
      <w:outlineLvl w:val="1"/>
    </w:pPr>
    <w:rPr>
      <w:rFonts w:ascii="Arial" w:hAnsi="Arial"/>
      <w:b/>
      <w:i/>
      <w:u w:val="dotDotDash"/>
    </w:rPr>
  </w:style>
  <w:style w:type="paragraph" w:styleId="Heading3">
    <w:name w:val="heading 3"/>
    <w:basedOn w:val="Normal"/>
    <w:qFormat/>
    <w:rsid w:val="00831016"/>
    <w:pPr>
      <w:tabs>
        <w:tab w:val="left" w:pos="720"/>
      </w:tabs>
      <w:spacing w:after="240"/>
      <w:outlineLvl w:val="2"/>
    </w:pPr>
    <w:rPr>
      <w:u w:val="dotDotDash"/>
    </w:rPr>
  </w:style>
  <w:style w:type="paragraph" w:styleId="Heading4">
    <w:name w:val="heading 4"/>
    <w:basedOn w:val="Normal"/>
    <w:next w:val="Normal"/>
    <w:qFormat/>
    <w:rsid w:val="00831016"/>
    <w:pPr>
      <w:keepNext/>
      <w:spacing w:before="240" w:after="60"/>
      <w:outlineLvl w:val="3"/>
    </w:pPr>
    <w:rPr>
      <w:rFonts w:ascii="Arial" w:hAnsi="Arial"/>
      <w:b/>
      <w:u w:val="dotDotDash"/>
    </w:rPr>
  </w:style>
  <w:style w:type="paragraph" w:styleId="Heading5">
    <w:name w:val="heading 5"/>
    <w:basedOn w:val="Normal"/>
    <w:qFormat/>
    <w:rsid w:val="00831016"/>
    <w:pPr>
      <w:numPr>
        <w:ilvl w:val="4"/>
        <w:numId w:val="235"/>
      </w:numPr>
      <w:spacing w:after="240"/>
      <w:outlineLvl w:val="4"/>
    </w:pPr>
    <w:rPr>
      <w:u w:val="dotDotDash"/>
    </w:rPr>
  </w:style>
  <w:style w:type="paragraph" w:styleId="Heading6">
    <w:name w:val="heading 6"/>
    <w:basedOn w:val="Normal"/>
    <w:next w:val="Normal"/>
    <w:qFormat/>
    <w:rsid w:val="00831016"/>
    <w:pPr>
      <w:spacing w:before="240" w:after="60"/>
      <w:outlineLvl w:val="5"/>
    </w:pPr>
    <w:rPr>
      <w:i/>
      <w:u w:val="dotDotDash"/>
    </w:rPr>
  </w:style>
  <w:style w:type="paragraph" w:styleId="Heading7">
    <w:name w:val="heading 7"/>
    <w:basedOn w:val="Normal"/>
    <w:next w:val="Normal"/>
    <w:qFormat/>
    <w:rsid w:val="00831016"/>
    <w:pPr>
      <w:spacing w:before="240" w:after="60"/>
      <w:outlineLvl w:val="6"/>
    </w:pPr>
    <w:rPr>
      <w:rFonts w:ascii="Arial" w:hAnsi="Arial"/>
      <w:sz w:val="20"/>
      <w:u w:val="dotDotDash"/>
    </w:rPr>
  </w:style>
  <w:style w:type="paragraph" w:styleId="Heading8">
    <w:name w:val="heading 8"/>
    <w:basedOn w:val="Normal"/>
    <w:next w:val="Normal"/>
    <w:qFormat/>
    <w:rsid w:val="00831016"/>
    <w:pPr>
      <w:spacing w:before="240" w:after="60"/>
      <w:outlineLvl w:val="7"/>
    </w:pPr>
    <w:rPr>
      <w:rFonts w:ascii="Arial" w:hAnsi="Arial"/>
      <w:i/>
      <w:sz w:val="20"/>
      <w:u w:val="dotDotDash"/>
    </w:rPr>
  </w:style>
  <w:style w:type="paragraph" w:styleId="Heading9">
    <w:name w:val="heading 9"/>
    <w:basedOn w:val="Normal"/>
    <w:next w:val="Normal"/>
    <w:qFormat/>
    <w:rsid w:val="00831016"/>
    <w:pPr>
      <w:spacing w:before="240" w:after="60"/>
      <w:outlineLvl w:val="8"/>
    </w:pPr>
    <w:rPr>
      <w:rFonts w:ascii="Arial" w:hAnsi="Arial"/>
      <w:b/>
      <w:i/>
      <w:sz w:val="18"/>
      <w:u w:val="dotDotDash"/>
    </w:rPr>
  </w:style>
  <w:style w:type="character" w:default="1" w:styleId="DefaultParagraphFont">
    <w:name w:val="Default Paragraph Font"/>
    <w:semiHidden/>
    <w:rsid w:val="00831016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31016"/>
  </w:style>
  <w:style w:type="character" w:styleId="Hyperlink">
    <w:name w:val="Hyperlink"/>
    <w:rsid w:val="00831016"/>
    <w:rPr>
      <w:color w:val="0000FF"/>
      <w:u w:val="single"/>
    </w:rPr>
  </w:style>
  <w:style w:type="paragraph" w:styleId="Header">
    <w:name w:val="header"/>
    <w:basedOn w:val="Normal"/>
    <w:rsid w:val="00831016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831016"/>
    <w:pPr>
      <w:keepNext/>
    </w:pPr>
    <w:rPr>
      <w:i/>
      <w:iCs/>
      <w:sz w:val="24"/>
    </w:rPr>
  </w:style>
  <w:style w:type="paragraph" w:styleId="FootnoteText">
    <w:name w:val="footnote text"/>
    <w:basedOn w:val="Normal"/>
    <w:semiHidden/>
    <w:rsid w:val="00831016"/>
    <w:pPr>
      <w:ind w:left="113" w:hanging="113"/>
    </w:pPr>
    <w:rPr>
      <w:sz w:val="20"/>
    </w:rPr>
  </w:style>
  <w:style w:type="character" w:styleId="FootnoteReference">
    <w:name w:val="footnote reference"/>
    <w:semiHidden/>
    <w:rsid w:val="00831016"/>
    <w:rPr>
      <w:vertAlign w:val="superscript"/>
    </w:rPr>
  </w:style>
  <w:style w:type="paragraph" w:styleId="Footer">
    <w:name w:val="footer"/>
    <w:basedOn w:val="Normal"/>
    <w:rsid w:val="0083101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31016"/>
  </w:style>
  <w:style w:type="paragraph" w:customStyle="1" w:styleId="DecPara">
    <w:name w:val="DecPara"/>
    <w:basedOn w:val="Normal"/>
    <w:rsid w:val="00831016"/>
    <w:pPr>
      <w:numPr>
        <w:numId w:val="1"/>
      </w:numPr>
      <w:spacing w:before="180"/>
    </w:pPr>
  </w:style>
  <w:style w:type="paragraph" w:customStyle="1" w:styleId="ProvHead1">
    <w:name w:val="ProvHead1"/>
    <w:basedOn w:val="Normal"/>
    <w:next w:val="ProvHead2"/>
    <w:rsid w:val="00831016"/>
    <w:pPr>
      <w:numPr>
        <w:numId w:val="2"/>
      </w:numPr>
      <w:spacing w:before="180"/>
      <w:jc w:val="center"/>
    </w:pPr>
    <w:rPr>
      <w:b/>
      <w:caps/>
    </w:rPr>
  </w:style>
  <w:style w:type="paragraph" w:customStyle="1" w:styleId="ProvHead2">
    <w:name w:val="ProvHead2"/>
    <w:basedOn w:val="Normal"/>
    <w:next w:val="ProvHead3"/>
    <w:rsid w:val="00831016"/>
    <w:pPr>
      <w:numPr>
        <w:ilvl w:val="1"/>
        <w:numId w:val="2"/>
      </w:numPr>
      <w:spacing w:before="180"/>
      <w:jc w:val="center"/>
    </w:pPr>
    <w:rPr>
      <w:b/>
      <w:u w:val="single"/>
    </w:rPr>
  </w:style>
  <w:style w:type="paragraph" w:customStyle="1" w:styleId="ProvHead3">
    <w:name w:val="ProvHead3"/>
    <w:basedOn w:val="Normal"/>
    <w:next w:val="ProvPara"/>
    <w:rsid w:val="00831016"/>
    <w:pPr>
      <w:numPr>
        <w:ilvl w:val="2"/>
        <w:numId w:val="2"/>
      </w:numPr>
      <w:tabs>
        <w:tab w:val="clear" w:pos="360"/>
      </w:tabs>
      <w:spacing w:before="180"/>
    </w:pPr>
    <w:rPr>
      <w:b/>
      <w:u w:val="single"/>
    </w:rPr>
  </w:style>
  <w:style w:type="paragraph" w:customStyle="1" w:styleId="ProvPara">
    <w:name w:val="ProvPara"/>
    <w:basedOn w:val="Normal"/>
    <w:rsid w:val="00831016"/>
    <w:pPr>
      <w:numPr>
        <w:ilvl w:val="3"/>
        <w:numId w:val="2"/>
      </w:numPr>
      <w:spacing w:before="180"/>
    </w:pPr>
  </w:style>
  <w:style w:type="paragraph" w:customStyle="1" w:styleId="RegHead1">
    <w:name w:val="RegHead1"/>
    <w:basedOn w:val="Normal"/>
    <w:next w:val="RegHead2"/>
    <w:rsid w:val="00831016"/>
    <w:pPr>
      <w:keepNext/>
      <w:numPr>
        <w:numId w:val="7"/>
      </w:numPr>
      <w:spacing w:before="180"/>
      <w:jc w:val="center"/>
    </w:pPr>
    <w:rPr>
      <w:b/>
      <w:sz w:val="28"/>
    </w:rPr>
  </w:style>
  <w:style w:type="paragraph" w:customStyle="1" w:styleId="RegHead2">
    <w:name w:val="RegHead2"/>
    <w:basedOn w:val="Normal"/>
    <w:next w:val="RegHead3"/>
    <w:rsid w:val="00831016"/>
    <w:pPr>
      <w:keepNext/>
      <w:numPr>
        <w:ilvl w:val="1"/>
        <w:numId w:val="7"/>
      </w:numPr>
      <w:spacing w:before="180"/>
      <w:jc w:val="center"/>
    </w:pPr>
    <w:rPr>
      <w:b/>
    </w:rPr>
  </w:style>
  <w:style w:type="paragraph" w:customStyle="1" w:styleId="RegPara">
    <w:name w:val="RegPara"/>
    <w:basedOn w:val="Normal"/>
    <w:rsid w:val="00831016"/>
    <w:pPr>
      <w:numPr>
        <w:ilvl w:val="3"/>
        <w:numId w:val="7"/>
      </w:numPr>
      <w:spacing w:before="180"/>
    </w:pPr>
  </w:style>
  <w:style w:type="paragraph" w:customStyle="1" w:styleId="CUB">
    <w:name w:val="CUB"/>
    <w:basedOn w:val="Normal"/>
    <w:rsid w:val="00831016"/>
    <w:pP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rsid w:val="00831016"/>
    <w:pPr>
      <w:jc w:val="center"/>
    </w:pPr>
  </w:style>
  <w:style w:type="paragraph" w:styleId="TOC3">
    <w:name w:val="toc 3"/>
    <w:basedOn w:val="Normal"/>
    <w:next w:val="Normal"/>
    <w:autoRedefine/>
    <w:semiHidden/>
    <w:rsid w:val="00831016"/>
    <w:pPr>
      <w:numPr>
        <w:ilvl w:val="2"/>
        <w:numId w:val="3"/>
      </w:numPr>
      <w:tabs>
        <w:tab w:val="left" w:leader="dot" w:pos="6803"/>
        <w:tab w:val="center" w:pos="7795"/>
        <w:tab w:val="center" w:pos="9071"/>
      </w:tabs>
      <w:spacing w:before="180"/>
    </w:pPr>
  </w:style>
  <w:style w:type="paragraph" w:styleId="TOC2">
    <w:name w:val="toc 2"/>
    <w:basedOn w:val="Normal"/>
    <w:next w:val="Normal"/>
    <w:autoRedefine/>
    <w:semiHidden/>
    <w:rsid w:val="00831016"/>
    <w:pPr>
      <w:numPr>
        <w:ilvl w:val="1"/>
        <w:numId w:val="3"/>
      </w:numPr>
      <w:tabs>
        <w:tab w:val="left" w:leader="dot" w:pos="6803"/>
        <w:tab w:val="center" w:pos="7795"/>
        <w:tab w:val="center" w:pos="9071"/>
      </w:tabs>
      <w:spacing w:before="180"/>
    </w:pPr>
  </w:style>
  <w:style w:type="paragraph" w:customStyle="1" w:styleId="HeadLevel3">
    <w:name w:val="HeadLevel3"/>
    <w:basedOn w:val="Normal"/>
    <w:autoRedefine/>
    <w:rsid w:val="00831016"/>
    <w:pPr>
      <w:jc w:val="center"/>
    </w:pPr>
    <w:rPr>
      <w:b/>
      <w:bCs/>
    </w:rPr>
  </w:style>
  <w:style w:type="paragraph" w:styleId="TOC1">
    <w:name w:val="toc 1"/>
    <w:basedOn w:val="Normal"/>
    <w:next w:val="Normal"/>
    <w:autoRedefine/>
    <w:semiHidden/>
    <w:rsid w:val="00831016"/>
    <w:pPr>
      <w:numPr>
        <w:numId w:val="3"/>
      </w:numPr>
      <w:tabs>
        <w:tab w:val="left" w:leader="dot" w:pos="6803"/>
        <w:tab w:val="center" w:pos="7795"/>
        <w:tab w:val="center" w:pos="9071"/>
      </w:tabs>
      <w:spacing w:before="180"/>
    </w:pPr>
    <w:rPr>
      <w:caps/>
    </w:rPr>
  </w:style>
  <w:style w:type="paragraph" w:customStyle="1" w:styleId="RegHead3">
    <w:name w:val="RegHead3"/>
    <w:basedOn w:val="Normal"/>
    <w:next w:val="RegPara"/>
    <w:rsid w:val="00831016"/>
    <w:pPr>
      <w:numPr>
        <w:ilvl w:val="2"/>
        <w:numId w:val="7"/>
      </w:numPr>
      <w:spacing w:before="180"/>
      <w:jc w:val="center"/>
    </w:pPr>
    <w:rPr>
      <w:u w:val="single"/>
    </w:rPr>
  </w:style>
  <w:style w:type="paragraph" w:styleId="BalloonText">
    <w:name w:val="Balloon Text"/>
    <w:basedOn w:val="Normal"/>
    <w:semiHidden/>
    <w:rsid w:val="008310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31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oHead1">
    <w:name w:val="AnnoHead1"/>
    <w:basedOn w:val="Normal"/>
    <w:next w:val="AnnoHead2"/>
    <w:rsid w:val="00831016"/>
    <w:pPr>
      <w:numPr>
        <w:numId w:val="4"/>
      </w:numPr>
      <w:spacing w:before="180"/>
      <w:jc w:val="center"/>
    </w:pPr>
    <w:rPr>
      <w:b/>
      <w:sz w:val="28"/>
    </w:rPr>
  </w:style>
  <w:style w:type="character" w:styleId="CommentReference">
    <w:name w:val="annotation reference"/>
    <w:semiHidden/>
    <w:rsid w:val="00831016"/>
    <w:rPr>
      <w:sz w:val="16"/>
      <w:szCs w:val="16"/>
    </w:rPr>
  </w:style>
  <w:style w:type="paragraph" w:styleId="CommentText">
    <w:name w:val="annotation text"/>
    <w:basedOn w:val="Normal"/>
    <w:semiHidden/>
    <w:rsid w:val="00831016"/>
    <w:rPr>
      <w:sz w:val="20"/>
    </w:rPr>
  </w:style>
  <w:style w:type="paragraph" w:styleId="CommentSubject">
    <w:name w:val="annotation subject"/>
    <w:basedOn w:val="CommentText"/>
    <w:next w:val="CommentText"/>
    <w:semiHidden/>
    <w:rsid w:val="00831016"/>
    <w:rPr>
      <w:b/>
      <w:bCs/>
    </w:rPr>
  </w:style>
  <w:style w:type="paragraph" w:customStyle="1" w:styleId="AnnoPara">
    <w:name w:val="AnnoPara"/>
    <w:basedOn w:val="Normal"/>
    <w:rsid w:val="00831016"/>
    <w:pPr>
      <w:numPr>
        <w:ilvl w:val="4"/>
        <w:numId w:val="6"/>
      </w:numPr>
      <w:spacing w:before="180"/>
    </w:pPr>
  </w:style>
  <w:style w:type="paragraph" w:customStyle="1" w:styleId="AgendaItem">
    <w:name w:val="AgendaItem"/>
    <w:basedOn w:val="Normal"/>
    <w:autoRedefine/>
    <w:rsid w:val="00831016"/>
    <w:rPr>
      <w:b/>
      <w:sz w:val="20"/>
    </w:rPr>
  </w:style>
  <w:style w:type="paragraph" w:customStyle="1" w:styleId="MainTitle">
    <w:name w:val="MainTitle"/>
    <w:basedOn w:val="Normal"/>
    <w:rsid w:val="00831016"/>
    <w:pPr>
      <w:jc w:val="center"/>
    </w:pPr>
    <w:rPr>
      <w:b/>
      <w:sz w:val="28"/>
    </w:rPr>
  </w:style>
  <w:style w:type="paragraph" w:customStyle="1" w:styleId="NoteSecretariat">
    <w:name w:val="NoteSecretariat"/>
    <w:basedOn w:val="Normal"/>
    <w:rsid w:val="00831016"/>
    <w:pPr>
      <w:jc w:val="center"/>
    </w:pPr>
    <w:rPr>
      <w:b/>
    </w:rPr>
  </w:style>
  <w:style w:type="paragraph" w:customStyle="1" w:styleId="AnnoHead2">
    <w:name w:val="AnnoHead2"/>
    <w:basedOn w:val="Normal"/>
    <w:next w:val="AnnoHead3"/>
    <w:rsid w:val="00831016"/>
    <w:pPr>
      <w:numPr>
        <w:ilvl w:val="1"/>
        <w:numId w:val="6"/>
      </w:numPr>
      <w:spacing w:before="180"/>
      <w:jc w:val="center"/>
    </w:pPr>
    <w:rPr>
      <w:b/>
    </w:rPr>
  </w:style>
  <w:style w:type="paragraph" w:customStyle="1" w:styleId="AnnoHead3">
    <w:name w:val="AnnoHead3"/>
    <w:basedOn w:val="Normal"/>
    <w:next w:val="AnnoPara"/>
    <w:rsid w:val="00831016"/>
    <w:pPr>
      <w:numPr>
        <w:ilvl w:val="2"/>
        <w:numId w:val="6"/>
      </w:numPr>
      <w:spacing w:before="180"/>
    </w:pPr>
    <w:rPr>
      <w:u w:val="single"/>
    </w:rPr>
  </w:style>
  <w:style w:type="paragraph" w:customStyle="1" w:styleId="FootnoteTable">
    <w:name w:val="FootnoteTable"/>
    <w:rsid w:val="00831016"/>
    <w:pPr>
      <w:numPr>
        <w:numId w:val="5"/>
      </w:numPr>
      <w:tabs>
        <w:tab w:val="clear" w:pos="360"/>
      </w:tabs>
    </w:pPr>
    <w:rPr>
      <w:sz w:val="16"/>
      <w:lang w:eastAsia="en-US"/>
    </w:rPr>
  </w:style>
  <w:style w:type="paragraph" w:styleId="BodyText2">
    <w:name w:val="Body Text 2"/>
    <w:basedOn w:val="Normal"/>
    <w:rsid w:val="00831016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character" w:styleId="FollowedHyperlink">
    <w:name w:val="FollowedHyperlink"/>
    <w:rsid w:val="00831016"/>
    <w:rPr>
      <w:color w:val="800080"/>
      <w:u w:val="single"/>
    </w:rPr>
  </w:style>
  <w:style w:type="paragraph" w:customStyle="1" w:styleId="AnnexTitle">
    <w:name w:val="AnnexTitle"/>
    <w:basedOn w:val="Normal"/>
    <w:rsid w:val="00831016"/>
    <w:pPr>
      <w:keepNext/>
      <w:pageBreakBefore/>
      <w:jc w:val="center"/>
    </w:pPr>
    <w:rPr>
      <w:rFonts w:ascii="Arial" w:hAnsi="Arial"/>
      <w:b/>
      <w:sz w:val="24"/>
    </w:rPr>
  </w:style>
  <w:style w:type="paragraph" w:customStyle="1" w:styleId="AnnexIntroText">
    <w:name w:val="AnnexIntroText"/>
    <w:basedOn w:val="Normal"/>
    <w:rsid w:val="00831016"/>
    <w:pPr>
      <w:keepNext/>
      <w:spacing w:before="120" w:after="120"/>
    </w:pPr>
    <w:rPr>
      <w:rFonts w:ascii="Arial" w:hAnsi="Arial"/>
      <w:b/>
      <w:sz w:val="20"/>
    </w:rPr>
  </w:style>
  <w:style w:type="paragraph" w:customStyle="1" w:styleId="SectionTitle">
    <w:name w:val="SectionTitle"/>
    <w:basedOn w:val="Normal"/>
    <w:rsid w:val="00831016"/>
    <w:pPr>
      <w:keepNext/>
      <w:numPr>
        <w:numId w:val="9"/>
      </w:numPr>
      <w:spacing w:before="120" w:after="120"/>
      <w:jc w:val="center"/>
    </w:pPr>
    <w:rPr>
      <w:rFonts w:ascii="Arial" w:hAnsi="Arial" w:cs="Arial"/>
      <w:b/>
      <w:bCs/>
      <w:smallCaps/>
      <w:sz w:val="20"/>
    </w:rPr>
  </w:style>
  <w:style w:type="paragraph" w:customStyle="1" w:styleId="AddRows">
    <w:name w:val="AddRows"/>
    <w:basedOn w:val="Normal"/>
    <w:rsid w:val="00831016"/>
    <w:pPr>
      <w:spacing w:before="60" w:after="60"/>
    </w:pPr>
    <w:rPr>
      <w:rFonts w:ascii="Arial" w:hAnsi="Arial" w:cs="Arial"/>
      <w:i/>
      <w:sz w:val="20"/>
      <w:szCs w:val="18"/>
    </w:rPr>
  </w:style>
  <w:style w:type="paragraph" w:customStyle="1" w:styleId="FooterForm">
    <w:name w:val="FooterForm"/>
    <w:basedOn w:val="Footer"/>
    <w:rsid w:val="00831016"/>
    <w:pPr>
      <w:spacing w:before="180"/>
    </w:pPr>
  </w:style>
  <w:style w:type="paragraph" w:customStyle="1" w:styleId="SubSectionTitle">
    <w:name w:val="SubSectionTitle"/>
    <w:basedOn w:val="Normal"/>
    <w:link w:val="SubSectionTitleChar"/>
    <w:rsid w:val="00831016"/>
    <w:pPr>
      <w:keepNext/>
      <w:keepLines/>
      <w:numPr>
        <w:ilvl w:val="1"/>
        <w:numId w:val="9"/>
      </w:numPr>
      <w:tabs>
        <w:tab w:val="clear" w:pos="0"/>
        <w:tab w:val="num" w:pos="397"/>
      </w:tabs>
      <w:spacing w:before="120" w:after="120"/>
      <w:ind w:left="397" w:hanging="340"/>
    </w:pPr>
    <w:rPr>
      <w:rFonts w:ascii="Arial" w:hAnsi="Arial" w:cs="Arial"/>
      <w:b/>
      <w:bCs/>
      <w:iCs/>
      <w:sz w:val="20"/>
    </w:rPr>
  </w:style>
  <w:style w:type="character" w:customStyle="1" w:styleId="SubSectionTitleChar">
    <w:name w:val="SubSectionTitle Char"/>
    <w:link w:val="SubSectionTitle"/>
    <w:rsid w:val="00831016"/>
    <w:rPr>
      <w:rFonts w:ascii="Arial" w:hAnsi="Arial" w:cs="Arial"/>
      <w:b/>
      <w:bCs/>
      <w:iCs/>
      <w:lang w:eastAsia="de-DE"/>
    </w:rPr>
  </w:style>
  <w:style w:type="paragraph" w:customStyle="1" w:styleId="SymbolForm">
    <w:name w:val="SymbolForm"/>
    <w:basedOn w:val="Normal"/>
    <w:rsid w:val="00831016"/>
    <w:pPr>
      <w:jc w:val="right"/>
    </w:pPr>
    <w:rPr>
      <w:rFonts w:ascii="Arial" w:hAnsi="Arial" w:cs="Arial"/>
      <w:b/>
      <w:bCs/>
    </w:rPr>
  </w:style>
  <w:style w:type="paragraph" w:customStyle="1" w:styleId="TitleForm">
    <w:name w:val="TitleForm"/>
    <w:basedOn w:val="Normal"/>
    <w:rsid w:val="00831016"/>
    <w:pPr>
      <w:ind w:left="1077"/>
      <w:jc w:val="center"/>
    </w:pPr>
    <w:rPr>
      <w:rFonts w:ascii="Arial" w:hAnsi="Arial" w:cs="Arial"/>
      <w:b/>
      <w:sz w:val="24"/>
      <w:szCs w:val="24"/>
    </w:rPr>
  </w:style>
  <w:style w:type="paragraph" w:customStyle="1" w:styleId="LeftCellTickBox">
    <w:name w:val="LeftCellTickBox"/>
    <w:basedOn w:val="Normal"/>
    <w:rsid w:val="00831016"/>
    <w:pPr>
      <w:keepNext/>
      <w:spacing w:before="60" w:after="60"/>
      <w:ind w:left="57"/>
      <w:jc w:val="center"/>
    </w:pPr>
    <w:rPr>
      <w:rFonts w:ascii="Arial" w:hAnsi="Arial"/>
      <w:bCs/>
      <w:sz w:val="20"/>
    </w:rPr>
  </w:style>
  <w:style w:type="paragraph" w:customStyle="1" w:styleId="ParaTickBox">
    <w:name w:val="ParaTickBox"/>
    <w:basedOn w:val="Normal"/>
    <w:rsid w:val="00831016"/>
    <w:pPr>
      <w:tabs>
        <w:tab w:val="left" w:pos="510"/>
      </w:tabs>
      <w:spacing w:before="60" w:after="60"/>
      <w:ind w:left="511" w:hanging="454"/>
    </w:pPr>
    <w:rPr>
      <w:rFonts w:ascii="Arial" w:hAnsi="Arial" w:cs="Arial"/>
      <w:sz w:val="20"/>
      <w:szCs w:val="18"/>
    </w:rPr>
  </w:style>
  <w:style w:type="paragraph" w:customStyle="1" w:styleId="EnumaratedItem">
    <w:name w:val="EnumaratedItem"/>
    <w:basedOn w:val="Normal"/>
    <w:autoRedefine/>
    <w:rsid w:val="00831016"/>
    <w:pPr>
      <w:keepNext/>
      <w:widowControl w:val="0"/>
      <w:numPr>
        <w:numId w:val="11"/>
      </w:numPr>
      <w:spacing w:before="120" w:after="120"/>
      <w:ind w:hanging="397"/>
    </w:pPr>
    <w:rPr>
      <w:rFonts w:ascii="Arial" w:hAnsi="Arial" w:cs="Arial"/>
      <w:bCs/>
      <w:sz w:val="20"/>
    </w:rPr>
  </w:style>
  <w:style w:type="paragraph" w:customStyle="1" w:styleId="RegLeftInstructionCell">
    <w:name w:val="RegLeftInstructionCell"/>
    <w:basedOn w:val="Normal"/>
    <w:rsid w:val="00831016"/>
    <w:pPr>
      <w:spacing w:before="120" w:after="120"/>
      <w:ind w:left="57"/>
    </w:pPr>
    <w:rPr>
      <w:rFonts w:ascii="Arial" w:hAnsi="Arial" w:cs="Arial"/>
      <w:b/>
      <w:sz w:val="20"/>
      <w:szCs w:val="18"/>
    </w:rPr>
  </w:style>
  <w:style w:type="paragraph" w:customStyle="1" w:styleId="RegTypePara">
    <w:name w:val="RegTypePara"/>
    <w:basedOn w:val="Normal"/>
    <w:link w:val="RegTypeParaChar"/>
    <w:rsid w:val="00831016"/>
    <w:pPr>
      <w:spacing w:before="120"/>
      <w:ind w:left="57"/>
    </w:pPr>
    <w:rPr>
      <w:rFonts w:ascii="Arial" w:hAnsi="Arial" w:cs="Arial"/>
      <w:sz w:val="20"/>
      <w:szCs w:val="18"/>
    </w:rPr>
  </w:style>
  <w:style w:type="paragraph" w:customStyle="1" w:styleId="RegInstructionText">
    <w:name w:val="RegInstructionText"/>
    <w:basedOn w:val="Normal"/>
    <w:link w:val="RegInstructionTextChar"/>
    <w:rsid w:val="00831016"/>
    <w:pPr>
      <w:tabs>
        <w:tab w:val="left" w:pos="510"/>
      </w:tabs>
      <w:spacing w:before="60" w:after="60"/>
      <w:ind w:left="57"/>
    </w:pPr>
    <w:rPr>
      <w:rFonts w:ascii="Arial" w:hAnsi="Arial" w:cs="Arial"/>
      <w:i/>
      <w:sz w:val="20"/>
      <w:szCs w:val="18"/>
    </w:rPr>
  </w:style>
  <w:style w:type="character" w:customStyle="1" w:styleId="RegInstructionTextChar">
    <w:name w:val="RegInstructionText Char"/>
    <w:link w:val="RegInstructionText"/>
    <w:rsid w:val="00831016"/>
    <w:rPr>
      <w:rFonts w:ascii="Arial" w:hAnsi="Arial" w:cs="Arial"/>
      <w:i/>
      <w:szCs w:val="18"/>
      <w:lang w:eastAsia="de-DE"/>
    </w:rPr>
  </w:style>
  <w:style w:type="paragraph" w:customStyle="1" w:styleId="HistoryBoxTitle">
    <w:name w:val="HistoryBoxTitle"/>
    <w:basedOn w:val="Heading4"/>
    <w:rsid w:val="00831016"/>
    <w:pPr>
      <w:spacing w:before="0" w:after="0"/>
      <w:jc w:val="center"/>
    </w:pPr>
    <w:rPr>
      <w:sz w:val="18"/>
      <w:szCs w:val="18"/>
      <w:u w:val="none"/>
      <w:lang w:eastAsia="en-US"/>
    </w:rPr>
  </w:style>
  <w:style w:type="paragraph" w:customStyle="1" w:styleId="FooterF">
    <w:name w:val="FooterF"/>
    <w:basedOn w:val="Footer"/>
    <w:rsid w:val="00831016"/>
    <w:pPr>
      <w:tabs>
        <w:tab w:val="clear" w:pos="4320"/>
        <w:tab w:val="clear" w:pos="8640"/>
        <w:tab w:val="right" w:pos="9639"/>
      </w:tabs>
      <w:ind w:right="-1"/>
    </w:pPr>
    <w:rPr>
      <w:rFonts w:ascii="Arial" w:hAnsi="Arial" w:cs="Arial"/>
      <w:b/>
      <w:lang w:val="en-US"/>
    </w:rPr>
  </w:style>
  <w:style w:type="paragraph" w:customStyle="1" w:styleId="RegFormPara">
    <w:name w:val="RegFormPara"/>
    <w:basedOn w:val="Normal"/>
    <w:rsid w:val="00831016"/>
    <w:pPr>
      <w:tabs>
        <w:tab w:val="left" w:pos="510"/>
      </w:tabs>
      <w:spacing w:before="60" w:after="60"/>
      <w:ind w:left="57"/>
    </w:pPr>
    <w:rPr>
      <w:rFonts w:ascii="Arial" w:hAnsi="Arial" w:cs="Arial"/>
      <w:sz w:val="20"/>
      <w:szCs w:val="18"/>
    </w:rPr>
  </w:style>
  <w:style w:type="paragraph" w:customStyle="1" w:styleId="SecondLevelParaTickBox">
    <w:name w:val="SecondLevelParaTickBox"/>
    <w:basedOn w:val="ParaTickBox"/>
    <w:rsid w:val="00831016"/>
    <w:pPr>
      <w:keepLines/>
      <w:tabs>
        <w:tab w:val="clear" w:pos="510"/>
        <w:tab w:val="left" w:pos="794"/>
      </w:tabs>
      <w:ind w:left="794"/>
    </w:pPr>
  </w:style>
  <w:style w:type="paragraph" w:customStyle="1" w:styleId="BulletedItem">
    <w:name w:val="BulletedItem"/>
    <w:basedOn w:val="EnumaratedItem"/>
    <w:rsid w:val="00831016"/>
    <w:pPr>
      <w:keepNext w:val="0"/>
      <w:numPr>
        <w:numId w:val="10"/>
      </w:numPr>
      <w:ind w:left="681" w:hanging="397"/>
    </w:pPr>
  </w:style>
  <w:style w:type="paragraph" w:customStyle="1" w:styleId="autofill">
    <w:name w:val="autofill"/>
    <w:basedOn w:val="Normal"/>
    <w:rsid w:val="00831016"/>
    <w:pPr>
      <w:jc w:val="center"/>
    </w:pPr>
    <w:rPr>
      <w:rFonts w:ascii="Arial" w:hAnsi="Arial" w:cs="Arial"/>
      <w:b/>
      <w:bCs/>
      <w:i/>
      <w:iCs/>
      <w:color w:val="808080"/>
      <w:sz w:val="20"/>
    </w:rPr>
  </w:style>
  <w:style w:type="character" w:customStyle="1" w:styleId="RegTypeParaChar">
    <w:name w:val="RegTypePara Char"/>
    <w:link w:val="RegTypePara"/>
    <w:rsid w:val="00831016"/>
    <w:rPr>
      <w:rFonts w:ascii="Arial" w:hAnsi="Arial" w:cs="Arial"/>
      <w:szCs w:val="18"/>
      <w:lang w:eastAsia="de-DE"/>
    </w:rPr>
  </w:style>
  <w:style w:type="paragraph" w:customStyle="1" w:styleId="OutlineNumb">
    <w:name w:val="OutlineNumb"/>
    <w:basedOn w:val="EnumaratedItem"/>
    <w:autoRedefine/>
    <w:rsid w:val="00831016"/>
    <w:pPr>
      <w:keepNext w:val="0"/>
      <w:numPr>
        <w:numId w:val="8"/>
      </w:numPr>
      <w:ind w:left="738" w:hanging="454"/>
    </w:pPr>
  </w:style>
  <w:style w:type="paragraph" w:customStyle="1" w:styleId="StyleEnumaratedItemBold">
    <w:name w:val="Style EnumaratedItem + Bold"/>
    <w:basedOn w:val="EnumaratedItem"/>
    <w:rsid w:val="00831016"/>
    <w:rPr>
      <w:b/>
    </w:rPr>
  </w:style>
  <w:style w:type="paragraph" w:customStyle="1" w:styleId="FootnoteForm">
    <w:name w:val="FootnoteForm"/>
    <w:basedOn w:val="FootnoteText"/>
    <w:rsid w:val="00831016"/>
    <w:pPr>
      <w:spacing w:before="180"/>
    </w:pPr>
    <w:rPr>
      <w:rFonts w:ascii="Arial" w:hAnsi="Arial" w:cs="Arial"/>
      <w:sz w:val="17"/>
      <w:szCs w:val="17"/>
      <w:lang w:val="de-DE"/>
    </w:rPr>
  </w:style>
  <w:style w:type="paragraph" w:customStyle="1" w:styleId="RegInstrBox">
    <w:name w:val="RegInstrBox"/>
    <w:basedOn w:val="RegInstructionText"/>
    <w:rsid w:val="00831016"/>
    <w:pPr>
      <w:keepNext/>
    </w:pPr>
  </w:style>
  <w:style w:type="paragraph" w:customStyle="1" w:styleId="OutL1">
    <w:name w:val="OutL1"/>
    <w:basedOn w:val="RegFormPara"/>
    <w:rsid w:val="00831016"/>
    <w:pPr>
      <w:tabs>
        <w:tab w:val="clear" w:pos="510"/>
        <w:tab w:val="left" w:pos="284"/>
      </w:tabs>
      <w:ind w:left="284" w:hanging="227"/>
    </w:pPr>
    <w:rPr>
      <w:b/>
    </w:rPr>
  </w:style>
  <w:style w:type="paragraph" w:customStyle="1" w:styleId="OutL2">
    <w:name w:val="OutL2"/>
    <w:basedOn w:val="RegFormPara"/>
    <w:rsid w:val="00831016"/>
    <w:pPr>
      <w:tabs>
        <w:tab w:val="clear" w:pos="510"/>
        <w:tab w:val="left" w:pos="340"/>
      </w:tabs>
      <w:ind w:left="737" w:hanging="567"/>
    </w:pPr>
    <w:rPr>
      <w:b/>
    </w:rPr>
  </w:style>
  <w:style w:type="paragraph" w:customStyle="1" w:styleId="OutL3">
    <w:name w:val="OutL3"/>
    <w:basedOn w:val="RegFormPara"/>
    <w:rsid w:val="00831016"/>
    <w:pPr>
      <w:tabs>
        <w:tab w:val="clear" w:pos="510"/>
        <w:tab w:val="left" w:pos="227"/>
      </w:tabs>
      <w:ind w:left="738" w:hanging="454"/>
    </w:pPr>
  </w:style>
  <w:style w:type="paragraph" w:customStyle="1" w:styleId="OutL4">
    <w:name w:val="OutL4"/>
    <w:basedOn w:val="RegFormPara"/>
    <w:rsid w:val="00831016"/>
    <w:pPr>
      <w:tabs>
        <w:tab w:val="clear" w:pos="510"/>
        <w:tab w:val="left" w:pos="964"/>
      </w:tabs>
      <w:ind w:left="964" w:hanging="227"/>
    </w:pPr>
  </w:style>
  <w:style w:type="paragraph" w:customStyle="1" w:styleId="OutL5">
    <w:name w:val="OutL5"/>
    <w:basedOn w:val="Normal"/>
    <w:rsid w:val="00831016"/>
    <w:pPr>
      <w:tabs>
        <w:tab w:val="left" w:pos="1134"/>
      </w:tabs>
      <w:ind w:left="1191" w:hanging="227"/>
    </w:pPr>
    <w:rPr>
      <w:rFonts w:ascii="Arial" w:hAnsi="Arial" w:cs="Arial"/>
      <w:sz w:val="20"/>
    </w:rPr>
  </w:style>
  <w:style w:type="paragraph" w:customStyle="1" w:styleId="RegInstructionTextInd">
    <w:name w:val="RegInstructionTextInd"/>
    <w:basedOn w:val="RegInstructionText"/>
    <w:qFormat/>
    <w:rsid w:val="00831016"/>
    <w:pPr>
      <w:ind w:left="510"/>
    </w:pPr>
  </w:style>
  <w:style w:type="paragraph" w:customStyle="1" w:styleId="RegFormParaNr-1">
    <w:name w:val="RegFormParaNr-1"/>
    <w:basedOn w:val="RegFormPara"/>
    <w:qFormat/>
    <w:rsid w:val="00876049"/>
    <w:pPr>
      <w:numPr>
        <w:numId w:val="31"/>
      </w:numPr>
      <w:tabs>
        <w:tab w:val="clear" w:pos="510"/>
      </w:tabs>
      <w:spacing w:before="240"/>
    </w:pPr>
    <w:rPr>
      <w:b/>
    </w:rPr>
  </w:style>
  <w:style w:type="paragraph" w:customStyle="1" w:styleId="RegFormParaNr-a">
    <w:name w:val="RegFormParaNr-a"/>
    <w:basedOn w:val="RegFormPara"/>
    <w:qFormat/>
    <w:rsid w:val="00876049"/>
    <w:pPr>
      <w:numPr>
        <w:ilvl w:val="1"/>
        <w:numId w:val="31"/>
      </w:numPr>
      <w:tabs>
        <w:tab w:val="clear" w:pos="510"/>
      </w:tabs>
    </w:pPr>
  </w:style>
  <w:style w:type="paragraph" w:customStyle="1" w:styleId="RegFormParaNr-i">
    <w:name w:val="RegFormParaNr-i"/>
    <w:basedOn w:val="RegFormPara"/>
    <w:qFormat/>
    <w:rsid w:val="00876049"/>
    <w:pPr>
      <w:keepNext/>
      <w:numPr>
        <w:ilvl w:val="2"/>
        <w:numId w:val="31"/>
      </w:numPr>
      <w:tabs>
        <w:tab w:val="clear" w:pos="510"/>
      </w:tabs>
    </w:pPr>
  </w:style>
  <w:style w:type="numbering" w:customStyle="1" w:styleId="List1-a-i">
    <w:name w:val="List1-a-i"/>
    <w:rsid w:val="00876049"/>
    <w:pPr>
      <w:numPr>
        <w:numId w:val="14"/>
      </w:numPr>
    </w:pPr>
  </w:style>
  <w:style w:type="paragraph" w:customStyle="1" w:styleId="RegTypeParaLeft0-2">
    <w:name w:val="RegTypeParaLeft0-2"/>
    <w:basedOn w:val="RegTypePara"/>
    <w:qFormat/>
    <w:rsid w:val="00831016"/>
    <w:pPr>
      <w:ind w:left="113"/>
    </w:pPr>
  </w:style>
  <w:style w:type="paragraph" w:customStyle="1" w:styleId="RegTypePara-a">
    <w:name w:val="RegTypePara-a"/>
    <w:basedOn w:val="RegFormPara"/>
    <w:qFormat/>
    <w:rsid w:val="00831016"/>
    <w:pPr>
      <w:ind w:left="1134"/>
    </w:pPr>
  </w:style>
  <w:style w:type="paragraph" w:customStyle="1" w:styleId="RegTypePara-i">
    <w:name w:val="RegTypePara-i"/>
    <w:basedOn w:val="RegFormPara"/>
    <w:qFormat/>
    <w:rsid w:val="00831016"/>
    <w:pPr>
      <w:ind w:left="1531"/>
    </w:pPr>
  </w:style>
  <w:style w:type="character" w:customStyle="1" w:styleId="BodyTextChar">
    <w:name w:val="Body Text Char"/>
    <w:link w:val="BodyText"/>
    <w:rsid w:val="00831016"/>
    <w:rPr>
      <w:sz w:val="22"/>
      <w:lang w:eastAsia="de-DE"/>
    </w:rPr>
  </w:style>
  <w:style w:type="paragraph" w:customStyle="1" w:styleId="RegTypeParaInd">
    <w:name w:val="RegTypeParaInd"/>
    <w:basedOn w:val="RegTypePara"/>
    <w:qFormat/>
    <w:rsid w:val="00831016"/>
    <w:pPr>
      <w:ind w:left="567"/>
    </w:pPr>
  </w:style>
  <w:style w:type="paragraph" w:customStyle="1" w:styleId="SDMPara">
    <w:name w:val="SDMPara"/>
    <w:basedOn w:val="Normal"/>
    <w:rsid w:val="000C398C"/>
    <w:pPr>
      <w:numPr>
        <w:numId w:val="30"/>
      </w:numPr>
      <w:spacing w:before="180"/>
      <w:jc w:val="both"/>
    </w:pPr>
    <w:rPr>
      <w:rFonts w:ascii="Arial" w:hAnsi="Arial" w:cs="Arial"/>
      <w:szCs w:val="22"/>
    </w:rPr>
  </w:style>
  <w:style w:type="paragraph" w:customStyle="1" w:styleId="SDMSubPara1">
    <w:name w:val="SDMSubPara1"/>
    <w:basedOn w:val="Normal"/>
    <w:rsid w:val="000C398C"/>
    <w:pPr>
      <w:numPr>
        <w:ilvl w:val="1"/>
        <w:numId w:val="30"/>
      </w:numPr>
      <w:spacing w:before="180"/>
      <w:jc w:val="both"/>
    </w:pPr>
    <w:rPr>
      <w:rFonts w:ascii="Arial" w:hAnsi="Arial" w:cs="Arial"/>
      <w:szCs w:val="22"/>
    </w:rPr>
  </w:style>
  <w:style w:type="paragraph" w:customStyle="1" w:styleId="SDMSubPara2">
    <w:name w:val="SDMSubPara2"/>
    <w:basedOn w:val="Normal"/>
    <w:rsid w:val="000C398C"/>
    <w:pPr>
      <w:numPr>
        <w:ilvl w:val="2"/>
        <w:numId w:val="30"/>
      </w:numPr>
      <w:spacing w:before="180"/>
      <w:jc w:val="both"/>
    </w:pPr>
    <w:rPr>
      <w:rFonts w:ascii="Arial" w:hAnsi="Arial" w:cs="Arial"/>
      <w:szCs w:val="22"/>
    </w:rPr>
  </w:style>
  <w:style w:type="paragraph" w:customStyle="1" w:styleId="SDMDocInfoText">
    <w:name w:val="SDMDocInfoText"/>
    <w:basedOn w:val="Normal"/>
    <w:link w:val="SDMDocInfoTextChar"/>
    <w:rsid w:val="000C398C"/>
    <w:pPr>
      <w:keepNext/>
      <w:keepLines/>
      <w:numPr>
        <w:numId w:val="20"/>
      </w:numPr>
      <w:spacing w:before="80" w:after="80"/>
      <w:jc w:val="both"/>
    </w:pPr>
    <w:rPr>
      <w:rFonts w:ascii="Arial" w:hAnsi="Arial" w:cs="Arial"/>
      <w:sz w:val="20"/>
    </w:rPr>
  </w:style>
  <w:style w:type="character" w:customStyle="1" w:styleId="SDMDocInfoTextChar">
    <w:name w:val="SDMDocInfoText Char"/>
    <w:link w:val="SDMDocInfoText"/>
    <w:rsid w:val="000C398C"/>
    <w:rPr>
      <w:rFonts w:ascii="Arial" w:hAnsi="Arial" w:cs="Arial"/>
      <w:lang w:eastAsia="de-DE"/>
    </w:rPr>
  </w:style>
  <w:style w:type="paragraph" w:customStyle="1" w:styleId="SDMDocInfoTitle">
    <w:name w:val="SDMDocInfoTitle"/>
    <w:basedOn w:val="Normal"/>
    <w:rsid w:val="000C398C"/>
    <w:pPr>
      <w:keepNext/>
      <w:keepLines/>
      <w:spacing w:before="480" w:after="240"/>
      <w:jc w:val="center"/>
    </w:pPr>
    <w:rPr>
      <w:rFonts w:ascii="Arial" w:hAnsi="Arial" w:cs="Arial"/>
      <w:b/>
      <w:szCs w:val="22"/>
    </w:rPr>
  </w:style>
  <w:style w:type="paragraph" w:customStyle="1" w:styleId="SDMSubPara3">
    <w:name w:val="SDMSubPara3"/>
    <w:basedOn w:val="Normal"/>
    <w:rsid w:val="000C398C"/>
    <w:pPr>
      <w:numPr>
        <w:ilvl w:val="3"/>
        <w:numId w:val="30"/>
      </w:numPr>
      <w:spacing w:before="180"/>
      <w:jc w:val="both"/>
    </w:pPr>
    <w:rPr>
      <w:rFonts w:ascii="Arial" w:hAnsi="Arial"/>
    </w:rPr>
  </w:style>
  <w:style w:type="paragraph" w:customStyle="1" w:styleId="SDMSubPara4">
    <w:name w:val="SDMSubPara4"/>
    <w:basedOn w:val="Normal"/>
    <w:rsid w:val="000C398C"/>
    <w:pPr>
      <w:numPr>
        <w:ilvl w:val="4"/>
        <w:numId w:val="30"/>
      </w:numPr>
      <w:spacing w:before="180"/>
      <w:jc w:val="both"/>
    </w:pPr>
    <w:rPr>
      <w:rFonts w:ascii="Arial" w:hAnsi="Arial"/>
    </w:rPr>
  </w:style>
  <w:style w:type="paragraph" w:customStyle="1" w:styleId="SDMDocInfoHeadRow">
    <w:name w:val="SDMDocInfoHeadRow"/>
    <w:basedOn w:val="Normal"/>
    <w:rsid w:val="000C398C"/>
    <w:pPr>
      <w:keepNext/>
      <w:keepLines/>
      <w:jc w:val="both"/>
    </w:pPr>
    <w:rPr>
      <w:rFonts w:ascii="Arial" w:hAnsi="Arial" w:cs="Arial"/>
      <w:i/>
      <w:sz w:val="16"/>
      <w:szCs w:val="16"/>
    </w:rPr>
  </w:style>
  <w:style w:type="numbering" w:customStyle="1" w:styleId="SDMParaList">
    <w:name w:val="SDMParaList"/>
    <w:rsid w:val="000C398C"/>
    <w:pPr>
      <w:numPr>
        <w:numId w:val="18"/>
      </w:numPr>
    </w:pPr>
  </w:style>
  <w:style w:type="numbering" w:customStyle="1" w:styleId="SDMDocInfoTextBullets">
    <w:name w:val="SDMDocInfoTextBullets"/>
    <w:uiPriority w:val="99"/>
    <w:rsid w:val="000C398C"/>
    <w:pPr>
      <w:numPr>
        <w:numId w:val="20"/>
      </w:numPr>
    </w:pPr>
  </w:style>
  <w:style w:type="paragraph" w:customStyle="1" w:styleId="Meth-Text">
    <w:name w:val="Meth - Text"/>
    <w:basedOn w:val="Normal"/>
    <w:rsid w:val="00833914"/>
    <w:pPr>
      <w:spacing w:before="240"/>
    </w:pPr>
    <w:rPr>
      <w:rFonts w:eastAsia="Times New Roman"/>
    </w:rPr>
  </w:style>
  <w:style w:type="paragraph" w:customStyle="1" w:styleId="Meth-Nomenclatureandtables">
    <w:name w:val="Meth - Nomenclature and tables"/>
    <w:basedOn w:val="Meth-Text"/>
    <w:rsid w:val="00833914"/>
    <w:pPr>
      <w:tabs>
        <w:tab w:val="right" w:pos="9360"/>
      </w:tabs>
      <w:spacing w:before="0"/>
    </w:pPr>
  </w:style>
  <w:style w:type="paragraph" w:customStyle="1" w:styleId="Meth-Equation">
    <w:name w:val="Meth - Equation"/>
    <w:basedOn w:val="Normal"/>
    <w:next w:val="Meth-Text"/>
    <w:rsid w:val="00833914"/>
    <w:pPr>
      <w:tabs>
        <w:tab w:val="right" w:pos="9400"/>
      </w:tabs>
      <w:spacing w:before="240"/>
    </w:pPr>
    <w:rPr>
      <w:rFonts w:eastAsia="Times New Roman"/>
      <w:b/>
      <w:lang w:val="en-US"/>
    </w:rPr>
  </w:style>
  <w:style w:type="paragraph" w:customStyle="1" w:styleId="Meth-Dataandparameters">
    <w:name w:val="Meth - Data and parameters"/>
    <w:basedOn w:val="Meth-Text"/>
    <w:rsid w:val="003C053A"/>
    <w:pPr>
      <w:keepNext/>
      <w:spacing w:before="0"/>
    </w:pPr>
    <w:rPr>
      <w:snapToGrid w:val="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AnnoPara"/>
    <w:qFormat/>
    <w:rsid w:val="00831016"/>
    <w:rPr>
      <w:sz w:val="22"/>
      <w:lang w:eastAsia="de-DE"/>
    </w:rPr>
  </w:style>
  <w:style w:type="paragraph" w:styleId="Heading1">
    <w:name w:val="heading 1"/>
    <w:basedOn w:val="Normal"/>
    <w:next w:val="Normal"/>
    <w:qFormat/>
    <w:rsid w:val="00831016"/>
    <w:pPr>
      <w:keepNext/>
      <w:spacing w:before="240" w:after="60"/>
      <w:outlineLvl w:val="0"/>
    </w:pPr>
    <w:rPr>
      <w:rFonts w:ascii="Arial" w:hAnsi="Arial"/>
      <w:b/>
      <w:kern w:val="28"/>
      <w:sz w:val="28"/>
      <w:u w:val="dotDotDash"/>
    </w:rPr>
  </w:style>
  <w:style w:type="paragraph" w:styleId="Heading2">
    <w:name w:val="heading 2"/>
    <w:basedOn w:val="Normal"/>
    <w:next w:val="Normal"/>
    <w:qFormat/>
    <w:rsid w:val="00831016"/>
    <w:pPr>
      <w:keepNext/>
      <w:spacing w:before="240" w:after="60"/>
      <w:outlineLvl w:val="1"/>
    </w:pPr>
    <w:rPr>
      <w:rFonts w:ascii="Arial" w:hAnsi="Arial"/>
      <w:b/>
      <w:i/>
      <w:u w:val="dotDotDash"/>
    </w:rPr>
  </w:style>
  <w:style w:type="paragraph" w:styleId="Heading3">
    <w:name w:val="heading 3"/>
    <w:basedOn w:val="Normal"/>
    <w:qFormat/>
    <w:rsid w:val="00831016"/>
    <w:pPr>
      <w:tabs>
        <w:tab w:val="left" w:pos="720"/>
      </w:tabs>
      <w:spacing w:after="240"/>
      <w:outlineLvl w:val="2"/>
    </w:pPr>
    <w:rPr>
      <w:u w:val="dotDotDash"/>
    </w:rPr>
  </w:style>
  <w:style w:type="paragraph" w:styleId="Heading4">
    <w:name w:val="heading 4"/>
    <w:basedOn w:val="Normal"/>
    <w:next w:val="Normal"/>
    <w:qFormat/>
    <w:rsid w:val="00831016"/>
    <w:pPr>
      <w:keepNext/>
      <w:spacing w:before="240" w:after="60"/>
      <w:outlineLvl w:val="3"/>
    </w:pPr>
    <w:rPr>
      <w:rFonts w:ascii="Arial" w:hAnsi="Arial"/>
      <w:b/>
      <w:u w:val="dotDotDash"/>
    </w:rPr>
  </w:style>
  <w:style w:type="paragraph" w:styleId="Heading5">
    <w:name w:val="heading 5"/>
    <w:basedOn w:val="Normal"/>
    <w:qFormat/>
    <w:rsid w:val="00831016"/>
    <w:pPr>
      <w:numPr>
        <w:ilvl w:val="4"/>
        <w:numId w:val="235"/>
      </w:numPr>
      <w:spacing w:after="240"/>
      <w:outlineLvl w:val="4"/>
    </w:pPr>
    <w:rPr>
      <w:u w:val="dotDotDash"/>
    </w:rPr>
  </w:style>
  <w:style w:type="paragraph" w:styleId="Heading6">
    <w:name w:val="heading 6"/>
    <w:basedOn w:val="Normal"/>
    <w:next w:val="Normal"/>
    <w:qFormat/>
    <w:rsid w:val="00831016"/>
    <w:pPr>
      <w:spacing w:before="240" w:after="60"/>
      <w:outlineLvl w:val="5"/>
    </w:pPr>
    <w:rPr>
      <w:i/>
      <w:u w:val="dotDotDash"/>
    </w:rPr>
  </w:style>
  <w:style w:type="paragraph" w:styleId="Heading7">
    <w:name w:val="heading 7"/>
    <w:basedOn w:val="Normal"/>
    <w:next w:val="Normal"/>
    <w:qFormat/>
    <w:rsid w:val="00831016"/>
    <w:pPr>
      <w:spacing w:before="240" w:after="60"/>
      <w:outlineLvl w:val="6"/>
    </w:pPr>
    <w:rPr>
      <w:rFonts w:ascii="Arial" w:hAnsi="Arial"/>
      <w:sz w:val="20"/>
      <w:u w:val="dotDotDash"/>
    </w:rPr>
  </w:style>
  <w:style w:type="paragraph" w:styleId="Heading8">
    <w:name w:val="heading 8"/>
    <w:basedOn w:val="Normal"/>
    <w:next w:val="Normal"/>
    <w:qFormat/>
    <w:rsid w:val="00831016"/>
    <w:pPr>
      <w:spacing w:before="240" w:after="60"/>
      <w:outlineLvl w:val="7"/>
    </w:pPr>
    <w:rPr>
      <w:rFonts w:ascii="Arial" w:hAnsi="Arial"/>
      <w:i/>
      <w:sz w:val="20"/>
      <w:u w:val="dotDotDash"/>
    </w:rPr>
  </w:style>
  <w:style w:type="paragraph" w:styleId="Heading9">
    <w:name w:val="heading 9"/>
    <w:basedOn w:val="Normal"/>
    <w:next w:val="Normal"/>
    <w:qFormat/>
    <w:rsid w:val="00831016"/>
    <w:pPr>
      <w:spacing w:before="240" w:after="60"/>
      <w:outlineLvl w:val="8"/>
    </w:pPr>
    <w:rPr>
      <w:rFonts w:ascii="Arial" w:hAnsi="Arial"/>
      <w:b/>
      <w:i/>
      <w:sz w:val="18"/>
      <w:u w:val="dotDotDash"/>
    </w:rPr>
  </w:style>
  <w:style w:type="character" w:default="1" w:styleId="DefaultParagraphFont">
    <w:name w:val="Default Paragraph Font"/>
    <w:semiHidden/>
    <w:rsid w:val="00831016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31016"/>
  </w:style>
  <w:style w:type="character" w:styleId="Hyperlink">
    <w:name w:val="Hyperlink"/>
    <w:rsid w:val="00831016"/>
    <w:rPr>
      <w:color w:val="0000FF"/>
      <w:u w:val="single"/>
    </w:rPr>
  </w:style>
  <w:style w:type="paragraph" w:styleId="Header">
    <w:name w:val="header"/>
    <w:basedOn w:val="Normal"/>
    <w:rsid w:val="00831016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831016"/>
    <w:pPr>
      <w:keepNext/>
    </w:pPr>
    <w:rPr>
      <w:i/>
      <w:iCs/>
      <w:sz w:val="24"/>
    </w:rPr>
  </w:style>
  <w:style w:type="paragraph" w:styleId="FootnoteText">
    <w:name w:val="footnote text"/>
    <w:basedOn w:val="Normal"/>
    <w:semiHidden/>
    <w:rsid w:val="00831016"/>
    <w:pPr>
      <w:ind w:left="113" w:hanging="113"/>
    </w:pPr>
    <w:rPr>
      <w:sz w:val="20"/>
    </w:rPr>
  </w:style>
  <w:style w:type="character" w:styleId="FootnoteReference">
    <w:name w:val="footnote reference"/>
    <w:semiHidden/>
    <w:rsid w:val="00831016"/>
    <w:rPr>
      <w:vertAlign w:val="superscript"/>
    </w:rPr>
  </w:style>
  <w:style w:type="paragraph" w:styleId="Footer">
    <w:name w:val="footer"/>
    <w:basedOn w:val="Normal"/>
    <w:rsid w:val="0083101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31016"/>
  </w:style>
  <w:style w:type="paragraph" w:customStyle="1" w:styleId="DecPara">
    <w:name w:val="DecPara"/>
    <w:basedOn w:val="Normal"/>
    <w:rsid w:val="00831016"/>
    <w:pPr>
      <w:numPr>
        <w:numId w:val="1"/>
      </w:numPr>
      <w:spacing w:before="180"/>
    </w:pPr>
  </w:style>
  <w:style w:type="paragraph" w:customStyle="1" w:styleId="ProvHead1">
    <w:name w:val="ProvHead1"/>
    <w:basedOn w:val="Normal"/>
    <w:next w:val="ProvHead2"/>
    <w:rsid w:val="00831016"/>
    <w:pPr>
      <w:numPr>
        <w:numId w:val="2"/>
      </w:numPr>
      <w:spacing w:before="180"/>
      <w:jc w:val="center"/>
    </w:pPr>
    <w:rPr>
      <w:b/>
      <w:caps/>
    </w:rPr>
  </w:style>
  <w:style w:type="paragraph" w:customStyle="1" w:styleId="ProvHead2">
    <w:name w:val="ProvHead2"/>
    <w:basedOn w:val="Normal"/>
    <w:next w:val="ProvHead3"/>
    <w:rsid w:val="00831016"/>
    <w:pPr>
      <w:numPr>
        <w:ilvl w:val="1"/>
        <w:numId w:val="2"/>
      </w:numPr>
      <w:spacing w:before="180"/>
      <w:jc w:val="center"/>
    </w:pPr>
    <w:rPr>
      <w:b/>
      <w:u w:val="single"/>
    </w:rPr>
  </w:style>
  <w:style w:type="paragraph" w:customStyle="1" w:styleId="ProvHead3">
    <w:name w:val="ProvHead3"/>
    <w:basedOn w:val="Normal"/>
    <w:next w:val="ProvPara"/>
    <w:rsid w:val="00831016"/>
    <w:pPr>
      <w:numPr>
        <w:ilvl w:val="2"/>
        <w:numId w:val="2"/>
      </w:numPr>
      <w:tabs>
        <w:tab w:val="clear" w:pos="360"/>
      </w:tabs>
      <w:spacing w:before="180"/>
    </w:pPr>
    <w:rPr>
      <w:b/>
      <w:u w:val="single"/>
    </w:rPr>
  </w:style>
  <w:style w:type="paragraph" w:customStyle="1" w:styleId="ProvPara">
    <w:name w:val="ProvPara"/>
    <w:basedOn w:val="Normal"/>
    <w:rsid w:val="00831016"/>
    <w:pPr>
      <w:numPr>
        <w:ilvl w:val="3"/>
        <w:numId w:val="2"/>
      </w:numPr>
      <w:spacing w:before="180"/>
    </w:pPr>
  </w:style>
  <w:style w:type="paragraph" w:customStyle="1" w:styleId="RegHead1">
    <w:name w:val="RegHead1"/>
    <w:basedOn w:val="Normal"/>
    <w:next w:val="RegHead2"/>
    <w:rsid w:val="00831016"/>
    <w:pPr>
      <w:keepNext/>
      <w:numPr>
        <w:numId w:val="7"/>
      </w:numPr>
      <w:spacing w:before="180"/>
      <w:jc w:val="center"/>
    </w:pPr>
    <w:rPr>
      <w:b/>
      <w:sz w:val="28"/>
    </w:rPr>
  </w:style>
  <w:style w:type="paragraph" w:customStyle="1" w:styleId="RegHead2">
    <w:name w:val="RegHead2"/>
    <w:basedOn w:val="Normal"/>
    <w:next w:val="RegHead3"/>
    <w:rsid w:val="00831016"/>
    <w:pPr>
      <w:keepNext/>
      <w:numPr>
        <w:ilvl w:val="1"/>
        <w:numId w:val="7"/>
      </w:numPr>
      <w:spacing w:before="180"/>
      <w:jc w:val="center"/>
    </w:pPr>
    <w:rPr>
      <w:b/>
    </w:rPr>
  </w:style>
  <w:style w:type="paragraph" w:customStyle="1" w:styleId="RegPara">
    <w:name w:val="RegPara"/>
    <w:basedOn w:val="Normal"/>
    <w:rsid w:val="00831016"/>
    <w:pPr>
      <w:numPr>
        <w:ilvl w:val="3"/>
        <w:numId w:val="7"/>
      </w:numPr>
      <w:spacing w:before="180"/>
    </w:pPr>
  </w:style>
  <w:style w:type="paragraph" w:customStyle="1" w:styleId="CUB">
    <w:name w:val="CUB"/>
    <w:basedOn w:val="Normal"/>
    <w:rsid w:val="00831016"/>
    <w:pP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rsid w:val="00831016"/>
    <w:pPr>
      <w:jc w:val="center"/>
    </w:pPr>
  </w:style>
  <w:style w:type="paragraph" w:styleId="TOC3">
    <w:name w:val="toc 3"/>
    <w:basedOn w:val="Normal"/>
    <w:next w:val="Normal"/>
    <w:autoRedefine/>
    <w:semiHidden/>
    <w:rsid w:val="00831016"/>
    <w:pPr>
      <w:numPr>
        <w:ilvl w:val="2"/>
        <w:numId w:val="3"/>
      </w:numPr>
      <w:tabs>
        <w:tab w:val="left" w:leader="dot" w:pos="6803"/>
        <w:tab w:val="center" w:pos="7795"/>
        <w:tab w:val="center" w:pos="9071"/>
      </w:tabs>
      <w:spacing w:before="180"/>
    </w:pPr>
  </w:style>
  <w:style w:type="paragraph" w:styleId="TOC2">
    <w:name w:val="toc 2"/>
    <w:basedOn w:val="Normal"/>
    <w:next w:val="Normal"/>
    <w:autoRedefine/>
    <w:semiHidden/>
    <w:rsid w:val="00831016"/>
    <w:pPr>
      <w:numPr>
        <w:ilvl w:val="1"/>
        <w:numId w:val="3"/>
      </w:numPr>
      <w:tabs>
        <w:tab w:val="left" w:leader="dot" w:pos="6803"/>
        <w:tab w:val="center" w:pos="7795"/>
        <w:tab w:val="center" w:pos="9071"/>
      </w:tabs>
      <w:spacing w:before="180"/>
    </w:pPr>
  </w:style>
  <w:style w:type="paragraph" w:customStyle="1" w:styleId="HeadLevel3">
    <w:name w:val="HeadLevel3"/>
    <w:basedOn w:val="Normal"/>
    <w:autoRedefine/>
    <w:rsid w:val="00831016"/>
    <w:pPr>
      <w:jc w:val="center"/>
    </w:pPr>
    <w:rPr>
      <w:b/>
      <w:bCs/>
    </w:rPr>
  </w:style>
  <w:style w:type="paragraph" w:styleId="TOC1">
    <w:name w:val="toc 1"/>
    <w:basedOn w:val="Normal"/>
    <w:next w:val="Normal"/>
    <w:autoRedefine/>
    <w:semiHidden/>
    <w:rsid w:val="00831016"/>
    <w:pPr>
      <w:numPr>
        <w:numId w:val="3"/>
      </w:numPr>
      <w:tabs>
        <w:tab w:val="left" w:leader="dot" w:pos="6803"/>
        <w:tab w:val="center" w:pos="7795"/>
        <w:tab w:val="center" w:pos="9071"/>
      </w:tabs>
      <w:spacing w:before="180"/>
    </w:pPr>
    <w:rPr>
      <w:caps/>
    </w:rPr>
  </w:style>
  <w:style w:type="paragraph" w:customStyle="1" w:styleId="RegHead3">
    <w:name w:val="RegHead3"/>
    <w:basedOn w:val="Normal"/>
    <w:next w:val="RegPara"/>
    <w:rsid w:val="00831016"/>
    <w:pPr>
      <w:numPr>
        <w:ilvl w:val="2"/>
        <w:numId w:val="7"/>
      </w:numPr>
      <w:spacing w:before="180"/>
      <w:jc w:val="center"/>
    </w:pPr>
    <w:rPr>
      <w:u w:val="single"/>
    </w:rPr>
  </w:style>
  <w:style w:type="paragraph" w:styleId="BalloonText">
    <w:name w:val="Balloon Text"/>
    <w:basedOn w:val="Normal"/>
    <w:semiHidden/>
    <w:rsid w:val="008310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31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oHead1">
    <w:name w:val="AnnoHead1"/>
    <w:basedOn w:val="Normal"/>
    <w:next w:val="AnnoHead2"/>
    <w:rsid w:val="00831016"/>
    <w:pPr>
      <w:numPr>
        <w:numId w:val="4"/>
      </w:numPr>
      <w:spacing w:before="180"/>
      <w:jc w:val="center"/>
    </w:pPr>
    <w:rPr>
      <w:b/>
      <w:sz w:val="28"/>
    </w:rPr>
  </w:style>
  <w:style w:type="character" w:styleId="CommentReference">
    <w:name w:val="annotation reference"/>
    <w:semiHidden/>
    <w:rsid w:val="00831016"/>
    <w:rPr>
      <w:sz w:val="16"/>
      <w:szCs w:val="16"/>
    </w:rPr>
  </w:style>
  <w:style w:type="paragraph" w:styleId="CommentText">
    <w:name w:val="annotation text"/>
    <w:basedOn w:val="Normal"/>
    <w:semiHidden/>
    <w:rsid w:val="00831016"/>
    <w:rPr>
      <w:sz w:val="20"/>
    </w:rPr>
  </w:style>
  <w:style w:type="paragraph" w:styleId="CommentSubject">
    <w:name w:val="annotation subject"/>
    <w:basedOn w:val="CommentText"/>
    <w:next w:val="CommentText"/>
    <w:semiHidden/>
    <w:rsid w:val="00831016"/>
    <w:rPr>
      <w:b/>
      <w:bCs/>
    </w:rPr>
  </w:style>
  <w:style w:type="paragraph" w:customStyle="1" w:styleId="AnnoPara">
    <w:name w:val="AnnoPara"/>
    <w:basedOn w:val="Normal"/>
    <w:rsid w:val="00831016"/>
    <w:pPr>
      <w:numPr>
        <w:ilvl w:val="4"/>
        <w:numId w:val="6"/>
      </w:numPr>
      <w:spacing w:before="180"/>
    </w:pPr>
  </w:style>
  <w:style w:type="paragraph" w:customStyle="1" w:styleId="AgendaItem">
    <w:name w:val="AgendaItem"/>
    <w:basedOn w:val="Normal"/>
    <w:autoRedefine/>
    <w:rsid w:val="00831016"/>
    <w:rPr>
      <w:b/>
      <w:sz w:val="20"/>
    </w:rPr>
  </w:style>
  <w:style w:type="paragraph" w:customStyle="1" w:styleId="MainTitle">
    <w:name w:val="MainTitle"/>
    <w:basedOn w:val="Normal"/>
    <w:rsid w:val="00831016"/>
    <w:pPr>
      <w:jc w:val="center"/>
    </w:pPr>
    <w:rPr>
      <w:b/>
      <w:sz w:val="28"/>
    </w:rPr>
  </w:style>
  <w:style w:type="paragraph" w:customStyle="1" w:styleId="NoteSecretariat">
    <w:name w:val="NoteSecretariat"/>
    <w:basedOn w:val="Normal"/>
    <w:rsid w:val="00831016"/>
    <w:pPr>
      <w:jc w:val="center"/>
    </w:pPr>
    <w:rPr>
      <w:b/>
    </w:rPr>
  </w:style>
  <w:style w:type="paragraph" w:customStyle="1" w:styleId="AnnoHead2">
    <w:name w:val="AnnoHead2"/>
    <w:basedOn w:val="Normal"/>
    <w:next w:val="AnnoHead3"/>
    <w:rsid w:val="00831016"/>
    <w:pPr>
      <w:numPr>
        <w:ilvl w:val="1"/>
        <w:numId w:val="6"/>
      </w:numPr>
      <w:spacing w:before="180"/>
      <w:jc w:val="center"/>
    </w:pPr>
    <w:rPr>
      <w:b/>
    </w:rPr>
  </w:style>
  <w:style w:type="paragraph" w:customStyle="1" w:styleId="AnnoHead3">
    <w:name w:val="AnnoHead3"/>
    <w:basedOn w:val="Normal"/>
    <w:next w:val="AnnoPara"/>
    <w:rsid w:val="00831016"/>
    <w:pPr>
      <w:numPr>
        <w:ilvl w:val="2"/>
        <w:numId w:val="6"/>
      </w:numPr>
      <w:spacing w:before="180"/>
    </w:pPr>
    <w:rPr>
      <w:u w:val="single"/>
    </w:rPr>
  </w:style>
  <w:style w:type="paragraph" w:customStyle="1" w:styleId="FootnoteTable">
    <w:name w:val="FootnoteTable"/>
    <w:rsid w:val="00831016"/>
    <w:pPr>
      <w:numPr>
        <w:numId w:val="5"/>
      </w:numPr>
      <w:tabs>
        <w:tab w:val="clear" w:pos="360"/>
      </w:tabs>
    </w:pPr>
    <w:rPr>
      <w:sz w:val="16"/>
      <w:lang w:eastAsia="en-US"/>
    </w:rPr>
  </w:style>
  <w:style w:type="paragraph" w:styleId="BodyText2">
    <w:name w:val="Body Text 2"/>
    <w:basedOn w:val="Normal"/>
    <w:rsid w:val="00831016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character" w:styleId="FollowedHyperlink">
    <w:name w:val="FollowedHyperlink"/>
    <w:rsid w:val="00831016"/>
    <w:rPr>
      <w:color w:val="800080"/>
      <w:u w:val="single"/>
    </w:rPr>
  </w:style>
  <w:style w:type="paragraph" w:customStyle="1" w:styleId="AnnexTitle">
    <w:name w:val="AnnexTitle"/>
    <w:basedOn w:val="Normal"/>
    <w:rsid w:val="00831016"/>
    <w:pPr>
      <w:keepNext/>
      <w:pageBreakBefore/>
      <w:jc w:val="center"/>
    </w:pPr>
    <w:rPr>
      <w:rFonts w:ascii="Arial" w:hAnsi="Arial"/>
      <w:b/>
      <w:sz w:val="24"/>
    </w:rPr>
  </w:style>
  <w:style w:type="paragraph" w:customStyle="1" w:styleId="AnnexIntroText">
    <w:name w:val="AnnexIntroText"/>
    <w:basedOn w:val="Normal"/>
    <w:rsid w:val="00831016"/>
    <w:pPr>
      <w:keepNext/>
      <w:spacing w:before="120" w:after="120"/>
    </w:pPr>
    <w:rPr>
      <w:rFonts w:ascii="Arial" w:hAnsi="Arial"/>
      <w:b/>
      <w:sz w:val="20"/>
    </w:rPr>
  </w:style>
  <w:style w:type="paragraph" w:customStyle="1" w:styleId="SectionTitle">
    <w:name w:val="SectionTitle"/>
    <w:basedOn w:val="Normal"/>
    <w:rsid w:val="00831016"/>
    <w:pPr>
      <w:keepNext/>
      <w:numPr>
        <w:numId w:val="9"/>
      </w:numPr>
      <w:spacing w:before="120" w:after="120"/>
      <w:jc w:val="center"/>
    </w:pPr>
    <w:rPr>
      <w:rFonts w:ascii="Arial" w:hAnsi="Arial" w:cs="Arial"/>
      <w:b/>
      <w:bCs/>
      <w:smallCaps/>
      <w:sz w:val="20"/>
    </w:rPr>
  </w:style>
  <w:style w:type="paragraph" w:customStyle="1" w:styleId="AddRows">
    <w:name w:val="AddRows"/>
    <w:basedOn w:val="Normal"/>
    <w:rsid w:val="00831016"/>
    <w:pPr>
      <w:spacing w:before="60" w:after="60"/>
    </w:pPr>
    <w:rPr>
      <w:rFonts w:ascii="Arial" w:hAnsi="Arial" w:cs="Arial"/>
      <w:i/>
      <w:sz w:val="20"/>
      <w:szCs w:val="18"/>
    </w:rPr>
  </w:style>
  <w:style w:type="paragraph" w:customStyle="1" w:styleId="FooterForm">
    <w:name w:val="FooterForm"/>
    <w:basedOn w:val="Footer"/>
    <w:rsid w:val="00831016"/>
    <w:pPr>
      <w:spacing w:before="180"/>
    </w:pPr>
  </w:style>
  <w:style w:type="paragraph" w:customStyle="1" w:styleId="SubSectionTitle">
    <w:name w:val="SubSectionTitle"/>
    <w:basedOn w:val="Normal"/>
    <w:link w:val="SubSectionTitleChar"/>
    <w:rsid w:val="00831016"/>
    <w:pPr>
      <w:keepNext/>
      <w:keepLines/>
      <w:numPr>
        <w:ilvl w:val="1"/>
        <w:numId w:val="9"/>
      </w:numPr>
      <w:tabs>
        <w:tab w:val="clear" w:pos="0"/>
        <w:tab w:val="num" w:pos="397"/>
      </w:tabs>
      <w:spacing w:before="120" w:after="120"/>
      <w:ind w:left="397" w:hanging="340"/>
    </w:pPr>
    <w:rPr>
      <w:rFonts w:ascii="Arial" w:hAnsi="Arial" w:cs="Arial"/>
      <w:b/>
      <w:bCs/>
      <w:iCs/>
      <w:sz w:val="20"/>
    </w:rPr>
  </w:style>
  <w:style w:type="character" w:customStyle="1" w:styleId="SubSectionTitleChar">
    <w:name w:val="SubSectionTitle Char"/>
    <w:link w:val="SubSectionTitle"/>
    <w:rsid w:val="00831016"/>
    <w:rPr>
      <w:rFonts w:ascii="Arial" w:hAnsi="Arial" w:cs="Arial"/>
      <w:b/>
      <w:bCs/>
      <w:iCs/>
      <w:lang w:eastAsia="de-DE"/>
    </w:rPr>
  </w:style>
  <w:style w:type="paragraph" w:customStyle="1" w:styleId="SymbolForm">
    <w:name w:val="SymbolForm"/>
    <w:basedOn w:val="Normal"/>
    <w:rsid w:val="00831016"/>
    <w:pPr>
      <w:jc w:val="right"/>
    </w:pPr>
    <w:rPr>
      <w:rFonts w:ascii="Arial" w:hAnsi="Arial" w:cs="Arial"/>
      <w:b/>
      <w:bCs/>
    </w:rPr>
  </w:style>
  <w:style w:type="paragraph" w:customStyle="1" w:styleId="TitleForm">
    <w:name w:val="TitleForm"/>
    <w:basedOn w:val="Normal"/>
    <w:rsid w:val="00831016"/>
    <w:pPr>
      <w:ind w:left="1077"/>
      <w:jc w:val="center"/>
    </w:pPr>
    <w:rPr>
      <w:rFonts w:ascii="Arial" w:hAnsi="Arial" w:cs="Arial"/>
      <w:b/>
      <w:sz w:val="24"/>
      <w:szCs w:val="24"/>
    </w:rPr>
  </w:style>
  <w:style w:type="paragraph" w:customStyle="1" w:styleId="LeftCellTickBox">
    <w:name w:val="LeftCellTickBox"/>
    <w:basedOn w:val="Normal"/>
    <w:rsid w:val="00831016"/>
    <w:pPr>
      <w:keepNext/>
      <w:spacing w:before="60" w:after="60"/>
      <w:ind w:left="57"/>
      <w:jc w:val="center"/>
    </w:pPr>
    <w:rPr>
      <w:rFonts w:ascii="Arial" w:hAnsi="Arial"/>
      <w:bCs/>
      <w:sz w:val="20"/>
    </w:rPr>
  </w:style>
  <w:style w:type="paragraph" w:customStyle="1" w:styleId="ParaTickBox">
    <w:name w:val="ParaTickBox"/>
    <w:basedOn w:val="Normal"/>
    <w:rsid w:val="00831016"/>
    <w:pPr>
      <w:tabs>
        <w:tab w:val="left" w:pos="510"/>
      </w:tabs>
      <w:spacing w:before="60" w:after="60"/>
      <w:ind w:left="511" w:hanging="454"/>
    </w:pPr>
    <w:rPr>
      <w:rFonts w:ascii="Arial" w:hAnsi="Arial" w:cs="Arial"/>
      <w:sz w:val="20"/>
      <w:szCs w:val="18"/>
    </w:rPr>
  </w:style>
  <w:style w:type="paragraph" w:customStyle="1" w:styleId="EnumaratedItem">
    <w:name w:val="EnumaratedItem"/>
    <w:basedOn w:val="Normal"/>
    <w:autoRedefine/>
    <w:rsid w:val="00831016"/>
    <w:pPr>
      <w:keepNext/>
      <w:widowControl w:val="0"/>
      <w:numPr>
        <w:numId w:val="11"/>
      </w:numPr>
      <w:spacing w:before="120" w:after="120"/>
      <w:ind w:hanging="397"/>
    </w:pPr>
    <w:rPr>
      <w:rFonts w:ascii="Arial" w:hAnsi="Arial" w:cs="Arial"/>
      <w:bCs/>
      <w:sz w:val="20"/>
    </w:rPr>
  </w:style>
  <w:style w:type="paragraph" w:customStyle="1" w:styleId="RegLeftInstructionCell">
    <w:name w:val="RegLeftInstructionCell"/>
    <w:basedOn w:val="Normal"/>
    <w:rsid w:val="00831016"/>
    <w:pPr>
      <w:spacing w:before="120" w:after="120"/>
      <w:ind w:left="57"/>
    </w:pPr>
    <w:rPr>
      <w:rFonts w:ascii="Arial" w:hAnsi="Arial" w:cs="Arial"/>
      <w:b/>
      <w:sz w:val="20"/>
      <w:szCs w:val="18"/>
    </w:rPr>
  </w:style>
  <w:style w:type="paragraph" w:customStyle="1" w:styleId="RegTypePara">
    <w:name w:val="RegTypePara"/>
    <w:basedOn w:val="Normal"/>
    <w:link w:val="RegTypeParaChar"/>
    <w:rsid w:val="00831016"/>
    <w:pPr>
      <w:spacing w:before="120"/>
      <w:ind w:left="57"/>
    </w:pPr>
    <w:rPr>
      <w:rFonts w:ascii="Arial" w:hAnsi="Arial" w:cs="Arial"/>
      <w:sz w:val="20"/>
      <w:szCs w:val="18"/>
    </w:rPr>
  </w:style>
  <w:style w:type="paragraph" w:customStyle="1" w:styleId="RegInstructionText">
    <w:name w:val="RegInstructionText"/>
    <w:basedOn w:val="Normal"/>
    <w:link w:val="RegInstructionTextChar"/>
    <w:rsid w:val="00831016"/>
    <w:pPr>
      <w:tabs>
        <w:tab w:val="left" w:pos="510"/>
      </w:tabs>
      <w:spacing w:before="60" w:after="60"/>
      <w:ind w:left="57"/>
    </w:pPr>
    <w:rPr>
      <w:rFonts w:ascii="Arial" w:hAnsi="Arial" w:cs="Arial"/>
      <w:i/>
      <w:sz w:val="20"/>
      <w:szCs w:val="18"/>
    </w:rPr>
  </w:style>
  <w:style w:type="character" w:customStyle="1" w:styleId="RegInstructionTextChar">
    <w:name w:val="RegInstructionText Char"/>
    <w:link w:val="RegInstructionText"/>
    <w:rsid w:val="00831016"/>
    <w:rPr>
      <w:rFonts w:ascii="Arial" w:hAnsi="Arial" w:cs="Arial"/>
      <w:i/>
      <w:szCs w:val="18"/>
      <w:lang w:eastAsia="de-DE"/>
    </w:rPr>
  </w:style>
  <w:style w:type="paragraph" w:customStyle="1" w:styleId="HistoryBoxTitle">
    <w:name w:val="HistoryBoxTitle"/>
    <w:basedOn w:val="Heading4"/>
    <w:rsid w:val="00831016"/>
    <w:pPr>
      <w:spacing w:before="0" w:after="0"/>
      <w:jc w:val="center"/>
    </w:pPr>
    <w:rPr>
      <w:sz w:val="18"/>
      <w:szCs w:val="18"/>
      <w:u w:val="none"/>
      <w:lang w:eastAsia="en-US"/>
    </w:rPr>
  </w:style>
  <w:style w:type="paragraph" w:customStyle="1" w:styleId="FooterF">
    <w:name w:val="FooterF"/>
    <w:basedOn w:val="Footer"/>
    <w:rsid w:val="00831016"/>
    <w:pPr>
      <w:tabs>
        <w:tab w:val="clear" w:pos="4320"/>
        <w:tab w:val="clear" w:pos="8640"/>
        <w:tab w:val="right" w:pos="9639"/>
      </w:tabs>
      <w:ind w:right="-1"/>
    </w:pPr>
    <w:rPr>
      <w:rFonts w:ascii="Arial" w:hAnsi="Arial" w:cs="Arial"/>
      <w:b/>
      <w:lang w:val="en-US"/>
    </w:rPr>
  </w:style>
  <w:style w:type="paragraph" w:customStyle="1" w:styleId="RegFormPara">
    <w:name w:val="RegFormPara"/>
    <w:basedOn w:val="Normal"/>
    <w:rsid w:val="00831016"/>
    <w:pPr>
      <w:tabs>
        <w:tab w:val="left" w:pos="510"/>
      </w:tabs>
      <w:spacing w:before="60" w:after="60"/>
      <w:ind w:left="57"/>
    </w:pPr>
    <w:rPr>
      <w:rFonts w:ascii="Arial" w:hAnsi="Arial" w:cs="Arial"/>
      <w:sz w:val="20"/>
      <w:szCs w:val="18"/>
    </w:rPr>
  </w:style>
  <w:style w:type="paragraph" w:customStyle="1" w:styleId="SecondLevelParaTickBox">
    <w:name w:val="SecondLevelParaTickBox"/>
    <w:basedOn w:val="ParaTickBox"/>
    <w:rsid w:val="00831016"/>
    <w:pPr>
      <w:keepLines/>
      <w:tabs>
        <w:tab w:val="clear" w:pos="510"/>
        <w:tab w:val="left" w:pos="794"/>
      </w:tabs>
      <w:ind w:left="794"/>
    </w:pPr>
  </w:style>
  <w:style w:type="paragraph" w:customStyle="1" w:styleId="BulletedItem">
    <w:name w:val="BulletedItem"/>
    <w:basedOn w:val="EnumaratedItem"/>
    <w:rsid w:val="00831016"/>
    <w:pPr>
      <w:keepNext w:val="0"/>
      <w:numPr>
        <w:numId w:val="10"/>
      </w:numPr>
      <w:ind w:left="681" w:hanging="397"/>
    </w:pPr>
  </w:style>
  <w:style w:type="paragraph" w:customStyle="1" w:styleId="autofill">
    <w:name w:val="autofill"/>
    <w:basedOn w:val="Normal"/>
    <w:rsid w:val="00831016"/>
    <w:pPr>
      <w:jc w:val="center"/>
    </w:pPr>
    <w:rPr>
      <w:rFonts w:ascii="Arial" w:hAnsi="Arial" w:cs="Arial"/>
      <w:b/>
      <w:bCs/>
      <w:i/>
      <w:iCs/>
      <w:color w:val="808080"/>
      <w:sz w:val="20"/>
    </w:rPr>
  </w:style>
  <w:style w:type="character" w:customStyle="1" w:styleId="RegTypeParaChar">
    <w:name w:val="RegTypePara Char"/>
    <w:link w:val="RegTypePara"/>
    <w:rsid w:val="00831016"/>
    <w:rPr>
      <w:rFonts w:ascii="Arial" w:hAnsi="Arial" w:cs="Arial"/>
      <w:szCs w:val="18"/>
      <w:lang w:eastAsia="de-DE"/>
    </w:rPr>
  </w:style>
  <w:style w:type="paragraph" w:customStyle="1" w:styleId="OutlineNumb">
    <w:name w:val="OutlineNumb"/>
    <w:basedOn w:val="EnumaratedItem"/>
    <w:autoRedefine/>
    <w:rsid w:val="00831016"/>
    <w:pPr>
      <w:keepNext w:val="0"/>
      <w:numPr>
        <w:numId w:val="8"/>
      </w:numPr>
      <w:ind w:left="738" w:hanging="454"/>
    </w:pPr>
  </w:style>
  <w:style w:type="paragraph" w:customStyle="1" w:styleId="StyleEnumaratedItemBold">
    <w:name w:val="Style EnumaratedItem + Bold"/>
    <w:basedOn w:val="EnumaratedItem"/>
    <w:rsid w:val="00831016"/>
    <w:rPr>
      <w:b/>
    </w:rPr>
  </w:style>
  <w:style w:type="paragraph" w:customStyle="1" w:styleId="FootnoteForm">
    <w:name w:val="FootnoteForm"/>
    <w:basedOn w:val="FootnoteText"/>
    <w:rsid w:val="00831016"/>
    <w:pPr>
      <w:spacing w:before="180"/>
    </w:pPr>
    <w:rPr>
      <w:rFonts w:ascii="Arial" w:hAnsi="Arial" w:cs="Arial"/>
      <w:sz w:val="17"/>
      <w:szCs w:val="17"/>
      <w:lang w:val="de-DE"/>
    </w:rPr>
  </w:style>
  <w:style w:type="paragraph" w:customStyle="1" w:styleId="RegInstrBox">
    <w:name w:val="RegInstrBox"/>
    <w:basedOn w:val="RegInstructionText"/>
    <w:rsid w:val="00831016"/>
    <w:pPr>
      <w:keepNext/>
    </w:pPr>
  </w:style>
  <w:style w:type="paragraph" w:customStyle="1" w:styleId="OutL1">
    <w:name w:val="OutL1"/>
    <w:basedOn w:val="RegFormPara"/>
    <w:rsid w:val="00831016"/>
    <w:pPr>
      <w:tabs>
        <w:tab w:val="clear" w:pos="510"/>
        <w:tab w:val="left" w:pos="284"/>
      </w:tabs>
      <w:ind w:left="284" w:hanging="227"/>
    </w:pPr>
    <w:rPr>
      <w:b/>
    </w:rPr>
  </w:style>
  <w:style w:type="paragraph" w:customStyle="1" w:styleId="OutL2">
    <w:name w:val="OutL2"/>
    <w:basedOn w:val="RegFormPara"/>
    <w:rsid w:val="00831016"/>
    <w:pPr>
      <w:tabs>
        <w:tab w:val="clear" w:pos="510"/>
        <w:tab w:val="left" w:pos="340"/>
      </w:tabs>
      <w:ind w:left="737" w:hanging="567"/>
    </w:pPr>
    <w:rPr>
      <w:b/>
    </w:rPr>
  </w:style>
  <w:style w:type="paragraph" w:customStyle="1" w:styleId="OutL3">
    <w:name w:val="OutL3"/>
    <w:basedOn w:val="RegFormPara"/>
    <w:rsid w:val="00831016"/>
    <w:pPr>
      <w:tabs>
        <w:tab w:val="clear" w:pos="510"/>
        <w:tab w:val="left" w:pos="227"/>
      </w:tabs>
      <w:ind w:left="738" w:hanging="454"/>
    </w:pPr>
  </w:style>
  <w:style w:type="paragraph" w:customStyle="1" w:styleId="OutL4">
    <w:name w:val="OutL4"/>
    <w:basedOn w:val="RegFormPara"/>
    <w:rsid w:val="00831016"/>
    <w:pPr>
      <w:tabs>
        <w:tab w:val="clear" w:pos="510"/>
        <w:tab w:val="left" w:pos="964"/>
      </w:tabs>
      <w:ind w:left="964" w:hanging="227"/>
    </w:pPr>
  </w:style>
  <w:style w:type="paragraph" w:customStyle="1" w:styleId="OutL5">
    <w:name w:val="OutL5"/>
    <w:basedOn w:val="Normal"/>
    <w:rsid w:val="00831016"/>
    <w:pPr>
      <w:tabs>
        <w:tab w:val="left" w:pos="1134"/>
      </w:tabs>
      <w:ind w:left="1191" w:hanging="227"/>
    </w:pPr>
    <w:rPr>
      <w:rFonts w:ascii="Arial" w:hAnsi="Arial" w:cs="Arial"/>
      <w:sz w:val="20"/>
    </w:rPr>
  </w:style>
  <w:style w:type="paragraph" w:customStyle="1" w:styleId="RegInstructionTextInd">
    <w:name w:val="RegInstructionTextInd"/>
    <w:basedOn w:val="RegInstructionText"/>
    <w:qFormat/>
    <w:rsid w:val="00831016"/>
    <w:pPr>
      <w:ind w:left="510"/>
    </w:pPr>
  </w:style>
  <w:style w:type="paragraph" w:customStyle="1" w:styleId="RegFormParaNr-1">
    <w:name w:val="RegFormParaNr-1"/>
    <w:basedOn w:val="RegFormPara"/>
    <w:qFormat/>
    <w:rsid w:val="00876049"/>
    <w:pPr>
      <w:numPr>
        <w:numId w:val="31"/>
      </w:numPr>
      <w:tabs>
        <w:tab w:val="clear" w:pos="510"/>
      </w:tabs>
      <w:spacing w:before="240"/>
    </w:pPr>
    <w:rPr>
      <w:b/>
    </w:rPr>
  </w:style>
  <w:style w:type="paragraph" w:customStyle="1" w:styleId="RegFormParaNr-a">
    <w:name w:val="RegFormParaNr-a"/>
    <w:basedOn w:val="RegFormPara"/>
    <w:qFormat/>
    <w:rsid w:val="00876049"/>
    <w:pPr>
      <w:numPr>
        <w:ilvl w:val="1"/>
        <w:numId w:val="31"/>
      </w:numPr>
      <w:tabs>
        <w:tab w:val="clear" w:pos="510"/>
      </w:tabs>
    </w:pPr>
  </w:style>
  <w:style w:type="paragraph" w:customStyle="1" w:styleId="RegFormParaNr-i">
    <w:name w:val="RegFormParaNr-i"/>
    <w:basedOn w:val="RegFormPara"/>
    <w:qFormat/>
    <w:rsid w:val="00876049"/>
    <w:pPr>
      <w:keepNext/>
      <w:numPr>
        <w:ilvl w:val="2"/>
        <w:numId w:val="31"/>
      </w:numPr>
      <w:tabs>
        <w:tab w:val="clear" w:pos="510"/>
      </w:tabs>
    </w:pPr>
  </w:style>
  <w:style w:type="numbering" w:customStyle="1" w:styleId="List1-a-i">
    <w:name w:val="List1-a-i"/>
    <w:rsid w:val="00876049"/>
    <w:pPr>
      <w:numPr>
        <w:numId w:val="14"/>
      </w:numPr>
    </w:pPr>
  </w:style>
  <w:style w:type="paragraph" w:customStyle="1" w:styleId="RegTypeParaLeft0-2">
    <w:name w:val="RegTypeParaLeft0-2"/>
    <w:basedOn w:val="RegTypePara"/>
    <w:qFormat/>
    <w:rsid w:val="00831016"/>
    <w:pPr>
      <w:ind w:left="113"/>
    </w:pPr>
  </w:style>
  <w:style w:type="paragraph" w:customStyle="1" w:styleId="RegTypePara-a">
    <w:name w:val="RegTypePara-a"/>
    <w:basedOn w:val="RegFormPara"/>
    <w:qFormat/>
    <w:rsid w:val="00831016"/>
    <w:pPr>
      <w:ind w:left="1134"/>
    </w:pPr>
  </w:style>
  <w:style w:type="paragraph" w:customStyle="1" w:styleId="RegTypePara-i">
    <w:name w:val="RegTypePara-i"/>
    <w:basedOn w:val="RegFormPara"/>
    <w:qFormat/>
    <w:rsid w:val="00831016"/>
    <w:pPr>
      <w:ind w:left="1531"/>
    </w:pPr>
  </w:style>
  <w:style w:type="character" w:customStyle="1" w:styleId="BodyTextChar">
    <w:name w:val="Body Text Char"/>
    <w:link w:val="BodyText"/>
    <w:rsid w:val="00831016"/>
    <w:rPr>
      <w:sz w:val="22"/>
      <w:lang w:eastAsia="de-DE"/>
    </w:rPr>
  </w:style>
  <w:style w:type="paragraph" w:customStyle="1" w:styleId="RegTypeParaInd">
    <w:name w:val="RegTypeParaInd"/>
    <w:basedOn w:val="RegTypePara"/>
    <w:qFormat/>
    <w:rsid w:val="00831016"/>
    <w:pPr>
      <w:ind w:left="567"/>
    </w:pPr>
  </w:style>
  <w:style w:type="paragraph" w:customStyle="1" w:styleId="SDMPara">
    <w:name w:val="SDMPara"/>
    <w:basedOn w:val="Normal"/>
    <w:rsid w:val="000C398C"/>
    <w:pPr>
      <w:numPr>
        <w:numId w:val="30"/>
      </w:numPr>
      <w:spacing w:before="180"/>
      <w:jc w:val="both"/>
    </w:pPr>
    <w:rPr>
      <w:rFonts w:ascii="Arial" w:hAnsi="Arial" w:cs="Arial"/>
      <w:szCs w:val="22"/>
    </w:rPr>
  </w:style>
  <w:style w:type="paragraph" w:customStyle="1" w:styleId="SDMSubPara1">
    <w:name w:val="SDMSubPara1"/>
    <w:basedOn w:val="Normal"/>
    <w:rsid w:val="000C398C"/>
    <w:pPr>
      <w:numPr>
        <w:ilvl w:val="1"/>
        <w:numId w:val="30"/>
      </w:numPr>
      <w:spacing w:before="180"/>
      <w:jc w:val="both"/>
    </w:pPr>
    <w:rPr>
      <w:rFonts w:ascii="Arial" w:hAnsi="Arial" w:cs="Arial"/>
      <w:szCs w:val="22"/>
    </w:rPr>
  </w:style>
  <w:style w:type="paragraph" w:customStyle="1" w:styleId="SDMSubPara2">
    <w:name w:val="SDMSubPara2"/>
    <w:basedOn w:val="Normal"/>
    <w:rsid w:val="000C398C"/>
    <w:pPr>
      <w:numPr>
        <w:ilvl w:val="2"/>
        <w:numId w:val="30"/>
      </w:numPr>
      <w:spacing w:before="180"/>
      <w:jc w:val="both"/>
    </w:pPr>
    <w:rPr>
      <w:rFonts w:ascii="Arial" w:hAnsi="Arial" w:cs="Arial"/>
      <w:szCs w:val="22"/>
    </w:rPr>
  </w:style>
  <w:style w:type="paragraph" w:customStyle="1" w:styleId="SDMDocInfoText">
    <w:name w:val="SDMDocInfoText"/>
    <w:basedOn w:val="Normal"/>
    <w:link w:val="SDMDocInfoTextChar"/>
    <w:rsid w:val="000C398C"/>
    <w:pPr>
      <w:keepNext/>
      <w:keepLines/>
      <w:numPr>
        <w:numId w:val="20"/>
      </w:numPr>
      <w:spacing w:before="80" w:after="80"/>
      <w:jc w:val="both"/>
    </w:pPr>
    <w:rPr>
      <w:rFonts w:ascii="Arial" w:hAnsi="Arial" w:cs="Arial"/>
      <w:sz w:val="20"/>
    </w:rPr>
  </w:style>
  <w:style w:type="character" w:customStyle="1" w:styleId="SDMDocInfoTextChar">
    <w:name w:val="SDMDocInfoText Char"/>
    <w:link w:val="SDMDocInfoText"/>
    <w:rsid w:val="000C398C"/>
    <w:rPr>
      <w:rFonts w:ascii="Arial" w:hAnsi="Arial" w:cs="Arial"/>
      <w:lang w:eastAsia="de-DE"/>
    </w:rPr>
  </w:style>
  <w:style w:type="paragraph" w:customStyle="1" w:styleId="SDMDocInfoTitle">
    <w:name w:val="SDMDocInfoTitle"/>
    <w:basedOn w:val="Normal"/>
    <w:rsid w:val="000C398C"/>
    <w:pPr>
      <w:keepNext/>
      <w:keepLines/>
      <w:spacing w:before="480" w:after="240"/>
      <w:jc w:val="center"/>
    </w:pPr>
    <w:rPr>
      <w:rFonts w:ascii="Arial" w:hAnsi="Arial" w:cs="Arial"/>
      <w:b/>
      <w:szCs w:val="22"/>
    </w:rPr>
  </w:style>
  <w:style w:type="paragraph" w:customStyle="1" w:styleId="SDMSubPara3">
    <w:name w:val="SDMSubPara3"/>
    <w:basedOn w:val="Normal"/>
    <w:rsid w:val="000C398C"/>
    <w:pPr>
      <w:numPr>
        <w:ilvl w:val="3"/>
        <w:numId w:val="30"/>
      </w:numPr>
      <w:spacing w:before="180"/>
      <w:jc w:val="both"/>
    </w:pPr>
    <w:rPr>
      <w:rFonts w:ascii="Arial" w:hAnsi="Arial"/>
    </w:rPr>
  </w:style>
  <w:style w:type="paragraph" w:customStyle="1" w:styleId="SDMSubPara4">
    <w:name w:val="SDMSubPara4"/>
    <w:basedOn w:val="Normal"/>
    <w:rsid w:val="000C398C"/>
    <w:pPr>
      <w:numPr>
        <w:ilvl w:val="4"/>
        <w:numId w:val="30"/>
      </w:numPr>
      <w:spacing w:before="180"/>
      <w:jc w:val="both"/>
    </w:pPr>
    <w:rPr>
      <w:rFonts w:ascii="Arial" w:hAnsi="Arial"/>
    </w:rPr>
  </w:style>
  <w:style w:type="paragraph" w:customStyle="1" w:styleId="SDMDocInfoHeadRow">
    <w:name w:val="SDMDocInfoHeadRow"/>
    <w:basedOn w:val="Normal"/>
    <w:rsid w:val="000C398C"/>
    <w:pPr>
      <w:keepNext/>
      <w:keepLines/>
      <w:jc w:val="both"/>
    </w:pPr>
    <w:rPr>
      <w:rFonts w:ascii="Arial" w:hAnsi="Arial" w:cs="Arial"/>
      <w:i/>
      <w:sz w:val="16"/>
      <w:szCs w:val="16"/>
    </w:rPr>
  </w:style>
  <w:style w:type="numbering" w:customStyle="1" w:styleId="SDMParaList">
    <w:name w:val="SDMParaList"/>
    <w:rsid w:val="000C398C"/>
    <w:pPr>
      <w:numPr>
        <w:numId w:val="18"/>
      </w:numPr>
    </w:pPr>
  </w:style>
  <w:style w:type="numbering" w:customStyle="1" w:styleId="SDMDocInfoTextBullets">
    <w:name w:val="SDMDocInfoTextBullets"/>
    <w:uiPriority w:val="99"/>
    <w:rsid w:val="000C398C"/>
    <w:pPr>
      <w:numPr>
        <w:numId w:val="20"/>
      </w:numPr>
    </w:pPr>
  </w:style>
  <w:style w:type="paragraph" w:customStyle="1" w:styleId="Meth-Text">
    <w:name w:val="Meth - Text"/>
    <w:basedOn w:val="Normal"/>
    <w:rsid w:val="00833914"/>
    <w:pPr>
      <w:spacing w:before="240"/>
    </w:pPr>
    <w:rPr>
      <w:rFonts w:eastAsia="Times New Roman"/>
    </w:rPr>
  </w:style>
  <w:style w:type="paragraph" w:customStyle="1" w:styleId="Meth-Nomenclatureandtables">
    <w:name w:val="Meth - Nomenclature and tables"/>
    <w:basedOn w:val="Meth-Text"/>
    <w:rsid w:val="00833914"/>
    <w:pPr>
      <w:tabs>
        <w:tab w:val="right" w:pos="9360"/>
      </w:tabs>
      <w:spacing w:before="0"/>
    </w:pPr>
  </w:style>
  <w:style w:type="paragraph" w:customStyle="1" w:styleId="Meth-Equation">
    <w:name w:val="Meth - Equation"/>
    <w:basedOn w:val="Normal"/>
    <w:next w:val="Meth-Text"/>
    <w:rsid w:val="00833914"/>
    <w:pPr>
      <w:tabs>
        <w:tab w:val="right" w:pos="9400"/>
      </w:tabs>
      <w:spacing w:before="240"/>
    </w:pPr>
    <w:rPr>
      <w:rFonts w:eastAsia="Times New Roman"/>
      <w:b/>
      <w:lang w:val="en-US"/>
    </w:rPr>
  </w:style>
  <w:style w:type="paragraph" w:customStyle="1" w:styleId="Meth-Dataandparameters">
    <w:name w:val="Meth - Data and parameters"/>
    <w:basedOn w:val="Meth-Text"/>
    <w:rsid w:val="003C053A"/>
    <w:pPr>
      <w:keepNext/>
      <w:spacing w:before="0"/>
    </w:pPr>
    <w:rPr>
      <w:snapToGrid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cdm.unfccc.int/Reference/Guidclarif/pdd/PDD_guid11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deri\Desktop\forms_ryo\Template%20form%20(PRC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2AF0A-70BA-438D-BB99-7A2584751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form (PRC).dot</Template>
  <TotalTime>6</TotalTime>
  <Pages>3</Pages>
  <Words>540</Words>
  <Characters>3390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F-CDM-SSC-NM: form for proposed new small scale methodologies. version 01.1.</vt:lpstr>
      <vt:lpstr>F-CDM-SSC-NM: form for proposed new small scale methodologies. version 01.1.</vt:lpstr>
    </vt:vector>
  </TitlesOfParts>
  <Company>UNFCCC</Company>
  <LinksUpToDate>false</LinksUpToDate>
  <CharactersWithSpaces>3923</CharactersWithSpaces>
  <SharedDoc>false</SharedDoc>
  <HLinks>
    <vt:vector size="6" baseType="variant">
      <vt:variant>
        <vt:i4>983095</vt:i4>
      </vt:variant>
      <vt:variant>
        <vt:i4>6</vt:i4>
      </vt:variant>
      <vt:variant>
        <vt:i4>0</vt:i4>
      </vt:variant>
      <vt:variant>
        <vt:i4>5</vt:i4>
      </vt:variant>
      <vt:variant>
        <vt:lpwstr>http://cdm.unfccc.int/Reference/Guidclarif/pdd/PDD_guid11.pdf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CDM-SSC-NM-FORM - Proposed new small scale baseline and monitoring methodology form. version 01.0.</dc:title>
  <dc:subject>Regulatory</dc:subject>
  <dc:creator>UNFCCC</dc:creator>
  <cp:keywords>Form</cp:keywords>
  <dc:description>Replaces methSSC_form05. version 01.0. Published 2 April 2013.</dc:description>
  <cp:lastModifiedBy>Annetta Dunn</cp:lastModifiedBy>
  <cp:revision>4</cp:revision>
  <cp:lastPrinted>2013-03-22T09:04:00Z</cp:lastPrinted>
  <dcterms:created xsi:type="dcterms:W3CDTF">2013-04-02T13:44:00Z</dcterms:created>
  <dcterms:modified xsi:type="dcterms:W3CDTF">2013-04-02T13:57:00Z</dcterms:modified>
  <cp:category>Methodology - Small Scale</cp:category>
</cp:coreProperties>
</file>