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Ind w:w="56" w:type="dxa"/>
        <w:shd w:val="clear" w:color="auto" w:fill="E0E0E0"/>
        <w:tblLayout w:type="fixed"/>
        <w:tblCellMar>
          <w:left w:w="56" w:type="dxa"/>
          <w:right w:w="56" w:type="dxa"/>
        </w:tblCellMar>
        <w:tblLook w:val="0000" w:firstRow="0" w:lastRow="0" w:firstColumn="0" w:lastColumn="0" w:noHBand="0" w:noVBand="0"/>
      </w:tblPr>
      <w:tblGrid>
        <w:gridCol w:w="2694"/>
        <w:gridCol w:w="2139"/>
        <w:gridCol w:w="23"/>
        <w:gridCol w:w="1240"/>
        <w:gridCol w:w="3656"/>
      </w:tblGrid>
      <w:tr w:rsidR="00483406" w:rsidTr="00C2187E">
        <w:trPr>
          <w:cantSplit/>
          <w:trHeight w:val="1361"/>
        </w:trPr>
        <w:tc>
          <w:tcPr>
            <w:tcW w:w="9752" w:type="dxa"/>
            <w:gridSpan w:val="5"/>
            <w:tcBorders>
              <w:top w:val="double" w:sz="4" w:space="0" w:color="auto"/>
              <w:left w:val="double" w:sz="4" w:space="0" w:color="auto"/>
              <w:bottom w:val="single" w:sz="4" w:space="0" w:color="auto"/>
              <w:right w:val="double" w:sz="4" w:space="0" w:color="auto"/>
            </w:tcBorders>
          </w:tcPr>
          <w:p w:rsidR="00F9791C" w:rsidRPr="00B4696C" w:rsidRDefault="00F9791C" w:rsidP="00B4696C">
            <w:pPr>
              <w:ind w:left="85"/>
              <w:rPr>
                <w:rFonts w:ascii="Arial" w:hAnsi="Arial" w:cs="Arial"/>
                <w:b/>
                <w:sz w:val="24"/>
                <w:szCs w:val="24"/>
              </w:rPr>
            </w:pPr>
            <w:bookmarkStart w:id="0" w:name="_GoBack"/>
            <w:bookmarkEnd w:id="0"/>
          </w:p>
          <w:p w:rsidR="00483406" w:rsidRPr="00B4696C" w:rsidRDefault="00C1438C" w:rsidP="00B4696C">
            <w:pPr>
              <w:pStyle w:val="TitleForm"/>
            </w:pPr>
            <w:r>
              <w:rPr>
                <w:b w:val="0"/>
                <w:noProof/>
                <w:lang w:eastAsia="en-GB"/>
              </w:rPr>
              <w:drawing>
                <wp:anchor distT="0" distB="0" distL="114300" distR="114300" simplePos="0" relativeHeight="251657728" behindDoc="1" locked="0" layoutInCell="1" allowOverlap="0" wp14:anchorId="46436E8E" wp14:editId="23F50E70">
                  <wp:simplePos x="0" y="0"/>
                  <wp:positionH relativeFrom="column">
                    <wp:posOffset>262890</wp:posOffset>
                  </wp:positionH>
                  <wp:positionV relativeFrom="paragraph">
                    <wp:posOffset>46990</wp:posOffset>
                  </wp:positionV>
                  <wp:extent cx="5715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pic:spPr>
                      </pic:pic>
                    </a:graphicData>
                  </a:graphic>
                  <wp14:sizeRelH relativeFrom="page">
                    <wp14:pctWidth>0</wp14:pctWidth>
                  </wp14:sizeRelH>
                  <wp14:sizeRelV relativeFrom="page">
                    <wp14:pctHeight>0</wp14:pctHeight>
                  </wp14:sizeRelV>
                </wp:anchor>
              </w:drawing>
            </w:r>
            <w:r w:rsidR="00F9791C" w:rsidRPr="00B4696C">
              <w:t>CDM programme of activities issuance request form</w:t>
            </w:r>
          </w:p>
          <w:p w:rsidR="00483406" w:rsidRDefault="00EF717F" w:rsidP="00CA045A">
            <w:pPr>
              <w:pStyle w:val="TitleForm"/>
              <w:rPr>
                <w:sz w:val="18"/>
              </w:rPr>
            </w:pPr>
            <w:r>
              <w:t xml:space="preserve">(Version </w:t>
            </w:r>
            <w:r w:rsidR="00105BCD">
              <w:t>0</w:t>
            </w:r>
            <w:r w:rsidR="00CA045A">
              <w:t>2</w:t>
            </w:r>
            <w:r>
              <w:t>.0</w:t>
            </w:r>
            <w:r w:rsidR="00344A99" w:rsidRPr="00B4696C">
              <w:t>)</w:t>
            </w:r>
          </w:p>
        </w:tc>
      </w:tr>
      <w:tr w:rsidR="00417178" w:rsidRPr="00FC1DC6" w:rsidTr="00C2187E">
        <w:tblPrEx>
          <w:tblCellMar>
            <w:left w:w="28" w:type="dxa"/>
            <w:right w:w="28" w:type="dxa"/>
          </w:tblCellMar>
        </w:tblPrEx>
        <w:trPr>
          <w:cantSplit/>
          <w:trHeight w:val="454"/>
        </w:trPr>
        <w:tc>
          <w:tcPr>
            <w:tcW w:w="9752" w:type="dxa"/>
            <w:gridSpan w:val="5"/>
            <w:tcBorders>
              <w:top w:val="single" w:sz="4" w:space="0" w:color="auto"/>
              <w:left w:val="double" w:sz="4" w:space="0" w:color="auto"/>
              <w:bottom w:val="single" w:sz="4" w:space="0" w:color="auto"/>
              <w:right w:val="double" w:sz="4" w:space="0" w:color="auto"/>
            </w:tcBorders>
            <w:shd w:val="clear" w:color="auto" w:fill="auto"/>
            <w:vAlign w:val="center"/>
          </w:tcPr>
          <w:p w:rsidR="00417178" w:rsidRPr="00FC1DC6" w:rsidRDefault="00417178" w:rsidP="00697698">
            <w:pPr>
              <w:pStyle w:val="RegInstructionText"/>
            </w:pPr>
            <w:r w:rsidRPr="00FC1DC6">
              <w:t xml:space="preserve">The </w:t>
            </w:r>
            <w:r w:rsidR="00697698">
              <w:t>designated operational entity (</w:t>
            </w:r>
            <w:r w:rsidRPr="00FC1DC6">
              <w:t>DOE</w:t>
            </w:r>
            <w:r w:rsidR="00697698">
              <w:t>)</w:t>
            </w:r>
            <w:r w:rsidRPr="00FC1DC6">
              <w:t xml:space="preserve"> declares</w:t>
            </w:r>
            <w:r w:rsidR="00697698">
              <w:t>,</w:t>
            </w:r>
            <w:r w:rsidRPr="00FC1DC6">
              <w:t xml:space="preserve"> by submitting this signed form and its supporting documentation</w:t>
            </w:r>
            <w:r w:rsidR="00697698">
              <w:t>,</w:t>
            </w:r>
            <w:r w:rsidRPr="00FC1DC6">
              <w:t xml:space="preserve"> that in undertaking the verification, certification and request for issuance o</w:t>
            </w:r>
            <w:r w:rsidR="00D62BB8" w:rsidRPr="00FC1DC6">
              <w:t xml:space="preserve">f </w:t>
            </w:r>
            <w:r w:rsidR="00C559DC">
              <w:t>certified emission reductions (CERs)</w:t>
            </w:r>
            <w:r w:rsidR="00D62BB8" w:rsidRPr="00FC1DC6">
              <w:t xml:space="preserve"> for this </w:t>
            </w:r>
            <w:r w:rsidR="00C559DC">
              <w:t>programme of activities (</w:t>
            </w:r>
            <w:r w:rsidR="00D62BB8" w:rsidRPr="00FC1DC6">
              <w:t>PoA</w:t>
            </w:r>
            <w:r w:rsidR="00C559DC">
              <w:t>)</w:t>
            </w:r>
            <w:r w:rsidRPr="00FC1DC6">
              <w:t>, it has no financial interest rel</w:t>
            </w:r>
            <w:r w:rsidR="00D62BB8" w:rsidRPr="00FC1DC6">
              <w:t>ated to the PoA</w:t>
            </w:r>
            <w:r w:rsidRPr="00FC1DC6">
              <w:t xml:space="preserve"> and that undertaking such a verification, certification and request for issuance of CERs does not constitute a conflict of interest which is incompatible w</w:t>
            </w:r>
            <w:r w:rsidR="00697698">
              <w:t xml:space="preserve">ith the role of a DOE under the </w:t>
            </w:r>
            <w:r w:rsidRPr="00FC1DC6">
              <w:t>CDM</w:t>
            </w:r>
            <w:r w:rsidR="00FC1DC6">
              <w:t>.</w:t>
            </w:r>
          </w:p>
        </w:tc>
      </w:tr>
      <w:tr w:rsidR="00417178" w:rsidRPr="00A844E9" w:rsidTr="00C2187E">
        <w:tblPrEx>
          <w:tblCellMar>
            <w:left w:w="28" w:type="dxa"/>
            <w:right w:w="28" w:type="dxa"/>
          </w:tblCellMar>
        </w:tblPrEx>
        <w:trPr>
          <w:cantSplit/>
          <w:trHeight w:val="454"/>
        </w:trPr>
        <w:tc>
          <w:tcPr>
            <w:tcW w:w="9752" w:type="dxa"/>
            <w:gridSpan w:val="5"/>
            <w:tcBorders>
              <w:top w:val="single" w:sz="4" w:space="0" w:color="auto"/>
              <w:left w:val="double" w:sz="4" w:space="0" w:color="auto"/>
              <w:bottom w:val="single" w:sz="4" w:space="0" w:color="auto"/>
              <w:right w:val="double" w:sz="4" w:space="0" w:color="auto"/>
            </w:tcBorders>
            <w:shd w:val="clear" w:color="auto" w:fill="CCCCCC"/>
            <w:vAlign w:val="center"/>
          </w:tcPr>
          <w:p w:rsidR="00417178" w:rsidRPr="00A844E9" w:rsidRDefault="00417178" w:rsidP="00A844E9">
            <w:pPr>
              <w:pStyle w:val="SectionTitle"/>
            </w:pPr>
            <w:r w:rsidRPr="00A844E9">
              <w:t>Section 1: Request for issuance of CERs</w:t>
            </w:r>
          </w:p>
        </w:tc>
      </w:tr>
      <w:tr w:rsidR="00483406" w:rsidTr="00697698">
        <w:tblPrEx>
          <w:tblCellMar>
            <w:left w:w="28" w:type="dxa"/>
            <w:right w:w="28" w:type="dxa"/>
          </w:tblCellMar>
        </w:tblPrEx>
        <w:trPr>
          <w:cantSplit/>
          <w:trHeight w:val="431"/>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483406" w:rsidRPr="000B65E5" w:rsidRDefault="00160F59" w:rsidP="00697698">
            <w:pPr>
              <w:pStyle w:val="RegLeftInstructionCell"/>
            </w:pPr>
            <w:r w:rsidRPr="000B65E5">
              <w:t xml:space="preserve">Name of </w:t>
            </w:r>
            <w:r w:rsidR="00697698">
              <w:t>DOE</w:t>
            </w:r>
            <w:r w:rsidRPr="000B65E5">
              <w:t xml:space="preserve"> submitting this form:</w:t>
            </w:r>
          </w:p>
        </w:tc>
        <w:tc>
          <w:tcPr>
            <w:tcW w:w="4919" w:type="dxa"/>
            <w:gridSpan w:val="3"/>
            <w:tcBorders>
              <w:top w:val="single" w:sz="4" w:space="0" w:color="auto"/>
              <w:bottom w:val="single" w:sz="4" w:space="0" w:color="auto"/>
              <w:right w:val="double" w:sz="4" w:space="0" w:color="auto"/>
            </w:tcBorders>
          </w:tcPr>
          <w:p w:rsidR="00483406" w:rsidRPr="00ED3490" w:rsidRDefault="00483406" w:rsidP="00ED3490">
            <w:pPr>
              <w:pStyle w:val="RegTypePara"/>
            </w:pPr>
          </w:p>
        </w:tc>
      </w:tr>
      <w:tr w:rsidR="00483406" w:rsidTr="00C2187E">
        <w:tblPrEx>
          <w:tblCellMar>
            <w:left w:w="28" w:type="dxa"/>
            <w:right w:w="28" w:type="dxa"/>
          </w:tblCellMar>
        </w:tblPrEx>
        <w:trPr>
          <w:cantSplit/>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483406" w:rsidRPr="000B65E5" w:rsidRDefault="004A053B" w:rsidP="00697698">
            <w:pPr>
              <w:pStyle w:val="RegLeftInstructionCell"/>
            </w:pPr>
            <w:r w:rsidRPr="000B65E5">
              <w:t>Ref</w:t>
            </w:r>
            <w:r w:rsidR="00FF11D3">
              <w:t xml:space="preserve">erence number/title of the </w:t>
            </w:r>
            <w:r w:rsidR="00697698">
              <w:t>PoA</w:t>
            </w:r>
            <w:r w:rsidR="00EB6389" w:rsidRPr="000B65E5">
              <w:t>:</w:t>
            </w:r>
          </w:p>
        </w:tc>
        <w:tc>
          <w:tcPr>
            <w:tcW w:w="4919" w:type="dxa"/>
            <w:gridSpan w:val="3"/>
            <w:tcBorders>
              <w:top w:val="single" w:sz="4" w:space="0" w:color="auto"/>
              <w:bottom w:val="single" w:sz="4" w:space="0" w:color="auto"/>
              <w:right w:val="double" w:sz="4" w:space="0" w:color="auto"/>
            </w:tcBorders>
          </w:tcPr>
          <w:p w:rsidR="00483406" w:rsidRPr="00ED3490" w:rsidRDefault="00483406" w:rsidP="00ED3490">
            <w:pPr>
              <w:pStyle w:val="RegTypePara"/>
            </w:pPr>
          </w:p>
        </w:tc>
      </w:tr>
      <w:tr w:rsidR="00105F6E" w:rsidTr="00C2187E">
        <w:tblPrEx>
          <w:tblCellMar>
            <w:left w:w="28" w:type="dxa"/>
            <w:right w:w="28" w:type="dxa"/>
          </w:tblCellMar>
        </w:tblPrEx>
        <w:trPr>
          <w:cantSplit/>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105F6E" w:rsidRPr="000B65E5" w:rsidRDefault="00105F6E" w:rsidP="000B65E5">
            <w:pPr>
              <w:pStyle w:val="RegLeftInstructionCell"/>
            </w:pPr>
            <w:r>
              <w:t>Unit type:</w:t>
            </w:r>
            <w:r>
              <w:br/>
            </w:r>
            <w:r w:rsidRPr="002022E6">
              <w:rPr>
                <w:rStyle w:val="RegInstructionTextChar"/>
                <w:b w:val="0"/>
                <w:sz w:val="18"/>
              </w:rPr>
              <w:t xml:space="preserve">(CER, </w:t>
            </w:r>
            <w:proofErr w:type="spellStart"/>
            <w:r w:rsidRPr="002022E6">
              <w:rPr>
                <w:rStyle w:val="RegInstructionTextChar"/>
                <w:b w:val="0"/>
                <w:sz w:val="18"/>
              </w:rPr>
              <w:t>tCER</w:t>
            </w:r>
            <w:proofErr w:type="spellEnd"/>
            <w:r w:rsidRPr="002022E6">
              <w:rPr>
                <w:rStyle w:val="RegInstructionTextChar"/>
                <w:b w:val="0"/>
                <w:sz w:val="18"/>
              </w:rPr>
              <w:t xml:space="preserve"> or </w:t>
            </w:r>
            <w:proofErr w:type="spellStart"/>
            <w:r w:rsidRPr="002022E6">
              <w:rPr>
                <w:rStyle w:val="RegInstructionTextChar"/>
                <w:b w:val="0"/>
                <w:sz w:val="18"/>
              </w:rPr>
              <w:t>lCER</w:t>
            </w:r>
            <w:proofErr w:type="spellEnd"/>
            <w:r w:rsidRPr="002022E6">
              <w:rPr>
                <w:rStyle w:val="RegInstructionTextChar"/>
                <w:b w:val="0"/>
                <w:sz w:val="18"/>
              </w:rPr>
              <w:t>)</w:t>
            </w:r>
          </w:p>
        </w:tc>
        <w:tc>
          <w:tcPr>
            <w:tcW w:w="4919" w:type="dxa"/>
            <w:gridSpan w:val="3"/>
            <w:tcBorders>
              <w:top w:val="single" w:sz="4" w:space="0" w:color="auto"/>
              <w:bottom w:val="single" w:sz="4" w:space="0" w:color="auto"/>
              <w:right w:val="double" w:sz="4" w:space="0" w:color="auto"/>
            </w:tcBorders>
          </w:tcPr>
          <w:p w:rsidR="00105F6E" w:rsidRPr="00ED3490" w:rsidRDefault="00105F6E" w:rsidP="00ED3490">
            <w:pPr>
              <w:pStyle w:val="RegTypePara"/>
            </w:pPr>
          </w:p>
        </w:tc>
      </w:tr>
      <w:tr w:rsidR="00105F6E" w:rsidTr="00C2187E">
        <w:tblPrEx>
          <w:tblCellMar>
            <w:left w:w="28" w:type="dxa"/>
            <w:right w:w="28" w:type="dxa"/>
          </w:tblCellMar>
        </w:tblPrEx>
        <w:trPr>
          <w:cantSplit/>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105F6E" w:rsidRPr="000B65E5" w:rsidRDefault="00105F6E" w:rsidP="000B65E5">
            <w:pPr>
              <w:pStyle w:val="RegLeftInstructionCell"/>
            </w:pPr>
            <w:r w:rsidRPr="00435812">
              <w:t>Period covered by this request:</w:t>
            </w:r>
            <w:r w:rsidRPr="00435812">
              <w:br/>
            </w:r>
            <w:r w:rsidRPr="002022E6">
              <w:rPr>
                <w:rStyle w:val="RegInstructionTextChar"/>
                <w:b w:val="0"/>
                <w:sz w:val="18"/>
              </w:rPr>
              <w:t>(start date/end date)</w:t>
            </w:r>
          </w:p>
        </w:tc>
        <w:tc>
          <w:tcPr>
            <w:tcW w:w="4919" w:type="dxa"/>
            <w:gridSpan w:val="3"/>
            <w:tcBorders>
              <w:top w:val="single" w:sz="4" w:space="0" w:color="auto"/>
              <w:bottom w:val="single" w:sz="4" w:space="0" w:color="auto"/>
              <w:right w:val="double" w:sz="4" w:space="0" w:color="auto"/>
            </w:tcBorders>
          </w:tcPr>
          <w:p w:rsidR="00105F6E" w:rsidRPr="00ED3490" w:rsidRDefault="00105F6E" w:rsidP="00ED3490">
            <w:pPr>
              <w:pStyle w:val="RegTypePara"/>
            </w:pPr>
          </w:p>
        </w:tc>
      </w:tr>
      <w:tr w:rsidR="00105F6E" w:rsidTr="00C2187E">
        <w:tblPrEx>
          <w:tblCellMar>
            <w:left w:w="28" w:type="dxa"/>
            <w:right w:w="28" w:type="dxa"/>
          </w:tblCellMar>
        </w:tblPrEx>
        <w:trPr>
          <w:cantSplit/>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105F6E" w:rsidRPr="00435812" w:rsidRDefault="00105F6E" w:rsidP="004C1B25">
            <w:pPr>
              <w:pStyle w:val="RegLeftInstructionCell"/>
            </w:pPr>
            <w:r w:rsidRPr="00850487">
              <w:t xml:space="preserve">Reference number of the </w:t>
            </w:r>
            <w:r w:rsidR="004C1B25">
              <w:t>m</w:t>
            </w:r>
            <w:r w:rsidRPr="00850487">
              <w:t xml:space="preserve">onitoring </w:t>
            </w:r>
            <w:r w:rsidR="004C1B25">
              <w:t>r</w:t>
            </w:r>
            <w:r w:rsidRPr="00850487">
              <w:t>eport made public:</w:t>
            </w:r>
          </w:p>
        </w:tc>
        <w:tc>
          <w:tcPr>
            <w:tcW w:w="4919" w:type="dxa"/>
            <w:gridSpan w:val="3"/>
            <w:tcBorders>
              <w:top w:val="single" w:sz="4" w:space="0" w:color="auto"/>
              <w:bottom w:val="single" w:sz="4" w:space="0" w:color="auto"/>
              <w:right w:val="double" w:sz="4" w:space="0" w:color="auto"/>
            </w:tcBorders>
          </w:tcPr>
          <w:p w:rsidR="00105F6E" w:rsidRPr="00ED3490" w:rsidRDefault="00105F6E" w:rsidP="00ED3490">
            <w:pPr>
              <w:pStyle w:val="RegTypePara"/>
            </w:pPr>
          </w:p>
        </w:tc>
      </w:tr>
      <w:bookmarkStart w:id="1" w:name="_MON_1417608061"/>
      <w:bookmarkStart w:id="2" w:name="_MON_1417608118"/>
      <w:bookmarkStart w:id="3" w:name="_MON_1417608290"/>
      <w:bookmarkStart w:id="4" w:name="_MON_1417608313"/>
      <w:bookmarkStart w:id="5" w:name="_MON_1417608768"/>
      <w:bookmarkStart w:id="6" w:name="_MON_1417603173"/>
      <w:bookmarkStart w:id="7" w:name="_MON_1417603226"/>
      <w:bookmarkStart w:id="8" w:name="_MON_1417603368"/>
      <w:bookmarkStart w:id="9" w:name="_MON_1417609637"/>
      <w:bookmarkStart w:id="10" w:name="_MON_1417609758"/>
      <w:bookmarkStart w:id="11" w:name="_MON_1417603403"/>
      <w:bookmarkStart w:id="12" w:name="_MON_1417603443"/>
      <w:bookmarkStart w:id="13" w:name="_MON_1420615388"/>
      <w:bookmarkStart w:id="14" w:name="_MON_1420615577"/>
      <w:bookmarkStart w:id="15" w:name="_MON_1420615921"/>
      <w:bookmarkStart w:id="16" w:name="_MON_1420615940"/>
      <w:bookmarkStart w:id="17" w:name="_MON_1420616070"/>
      <w:bookmarkStart w:id="18" w:name="_MON_1420616156"/>
      <w:bookmarkStart w:id="19" w:name="_MON_1420616528"/>
      <w:bookmarkStart w:id="20" w:name="_MON_1420616586"/>
      <w:bookmarkStart w:id="21" w:name="_MON_1420616658"/>
      <w:bookmarkStart w:id="22" w:name="_MON_1420616664"/>
      <w:bookmarkStart w:id="23" w:name="_MON_1417603448"/>
      <w:bookmarkStart w:id="24" w:name="_MON_1417603524"/>
      <w:bookmarkStart w:id="25" w:name="_MON_1417603542"/>
      <w:bookmarkStart w:id="26" w:name="_MON_1417603585"/>
      <w:bookmarkStart w:id="27" w:name="_MON_14176035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417607989"/>
      <w:bookmarkEnd w:id="28"/>
      <w:tr w:rsidR="00C342A2" w:rsidRPr="003F2AAB" w:rsidTr="004C1B25">
        <w:tblPrEx>
          <w:tblCellMar>
            <w:left w:w="28" w:type="dxa"/>
            <w:right w:w="28" w:type="dxa"/>
          </w:tblCellMar>
        </w:tblPrEx>
        <w:trPr>
          <w:cantSplit/>
          <w:trHeight w:val="3184"/>
        </w:trPr>
        <w:tc>
          <w:tcPr>
            <w:tcW w:w="9752" w:type="dxa"/>
            <w:gridSpan w:val="5"/>
            <w:tcBorders>
              <w:top w:val="single" w:sz="4" w:space="0" w:color="auto"/>
              <w:left w:val="double" w:sz="4" w:space="0" w:color="auto"/>
              <w:right w:val="double" w:sz="4" w:space="0" w:color="auto"/>
            </w:tcBorders>
            <w:shd w:val="clear" w:color="auto" w:fill="FFFFFF"/>
            <w:noWrap/>
            <w:tcMar>
              <w:left w:w="0" w:type="dxa"/>
              <w:bottom w:w="57" w:type="dxa"/>
              <w:right w:w="113" w:type="dxa"/>
            </w:tcMar>
          </w:tcPr>
          <w:p w:rsidR="00C342A2" w:rsidRPr="00C342A2" w:rsidRDefault="002022E6" w:rsidP="00326FAC">
            <w:pPr>
              <w:pStyle w:val="RegTypePara"/>
              <w:rPr>
                <w:sz w:val="2"/>
              </w:rPr>
            </w:pPr>
            <w:r>
              <w:object w:dxaOrig="9236" w:dyaOrig="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70.25pt" o:ole="">
                  <v:imagedata r:id="rId10" o:title=""/>
                </v:shape>
                <o:OLEObject Type="Embed" ProgID="Excel.Sheet.12" ShapeID="_x0000_i1025" DrawAspect="Content" ObjectID="_1424862066" r:id="rId11"/>
              </w:object>
            </w:r>
          </w:p>
        </w:tc>
      </w:tr>
      <w:tr w:rsidR="004C1B25" w:rsidRPr="003F2AAB" w:rsidTr="004C1B25">
        <w:tblPrEx>
          <w:tblCellMar>
            <w:left w:w="28" w:type="dxa"/>
            <w:right w:w="28" w:type="dxa"/>
          </w:tblCellMar>
        </w:tblPrEx>
        <w:trPr>
          <w:cantSplit/>
          <w:trHeight w:val="392"/>
        </w:trPr>
        <w:tc>
          <w:tcPr>
            <w:tcW w:w="9752" w:type="dxa"/>
            <w:gridSpan w:val="5"/>
            <w:tcBorders>
              <w:left w:val="double" w:sz="4" w:space="0" w:color="auto"/>
              <w:bottom w:val="single" w:sz="4" w:space="0" w:color="auto"/>
              <w:right w:val="double" w:sz="4" w:space="0" w:color="auto"/>
            </w:tcBorders>
            <w:shd w:val="clear" w:color="auto" w:fill="FFFFFF" w:themeFill="background1"/>
            <w:vAlign w:val="bottom"/>
          </w:tcPr>
          <w:p w:rsidR="004C1B25" w:rsidRPr="004C1B25" w:rsidRDefault="004C1B25" w:rsidP="004C1B25">
            <w:pPr>
              <w:pStyle w:val="RegLeftInstructionCell"/>
              <w:spacing w:after="20"/>
              <w:rPr>
                <w:sz w:val="18"/>
              </w:rPr>
            </w:pPr>
            <w:r w:rsidRPr="004C1B25">
              <w:rPr>
                <w:sz w:val="18"/>
              </w:rPr>
              <w:t>Table 2</w:t>
            </w:r>
            <w:proofErr w:type="gramStart"/>
            <w:r w:rsidRPr="004C1B25">
              <w:rPr>
                <w:sz w:val="18"/>
              </w:rPr>
              <w:t xml:space="preserve">. </w:t>
            </w:r>
            <w:proofErr w:type="gramEnd"/>
            <w:r w:rsidRPr="004C1B25">
              <w:rPr>
                <w:sz w:val="18"/>
              </w:rPr>
              <w:t>Emission reductions or removals by sink per host Party</w:t>
            </w:r>
          </w:p>
        </w:tc>
      </w:tr>
      <w:tr w:rsidR="004A2EE2" w:rsidRPr="003F2AAB" w:rsidTr="00FF11D3">
        <w:tblPrEx>
          <w:tblCellMar>
            <w:left w:w="28" w:type="dxa"/>
            <w:right w:w="28" w:type="dxa"/>
          </w:tblCellMar>
        </w:tblPrEx>
        <w:trPr>
          <w:cantSplit/>
          <w:trHeight w:val="465"/>
        </w:trPr>
        <w:tc>
          <w:tcPr>
            <w:tcW w:w="2694"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4A2EE2" w:rsidRPr="00435812" w:rsidRDefault="004A2EE2" w:rsidP="004D24C8">
            <w:pPr>
              <w:pStyle w:val="RegLeftInstructionCell"/>
              <w:jc w:val="center"/>
            </w:pPr>
            <w:r>
              <w:t>HOST PARTY</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EE2" w:rsidRPr="00435812" w:rsidRDefault="004A2EE2" w:rsidP="004D24C8">
            <w:pPr>
              <w:pStyle w:val="RegLeftInstructionCell"/>
              <w:jc w:val="center"/>
            </w:pPr>
            <w:r w:rsidRPr="00435812">
              <w:t>Total verified and certified emission reductions</w:t>
            </w:r>
            <w:r>
              <w:t xml:space="preserve"> or removals by sinks for all CPAs in the PoA </w:t>
            </w:r>
            <w:r w:rsidRPr="00B97761">
              <w:t>during the period up to 31 December 2012</w:t>
            </w:r>
            <w:r w:rsidRPr="00435812">
              <w:t xml:space="preserve">: </w:t>
            </w:r>
            <w:r w:rsidRPr="00435812">
              <w:br/>
            </w:r>
            <w:r w:rsidRPr="002022E6">
              <w:rPr>
                <w:rStyle w:val="RegInstructionTextChar"/>
                <w:b w:val="0"/>
                <w:sz w:val="18"/>
              </w:rPr>
              <w:t>(tonnes of CO2 equivalent)</w:t>
            </w:r>
          </w:p>
        </w:tc>
        <w:tc>
          <w:tcPr>
            <w:tcW w:w="3656"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4A2EE2" w:rsidRPr="00435812" w:rsidRDefault="004A2EE2" w:rsidP="00DC567F">
            <w:pPr>
              <w:pStyle w:val="RegLeftInstructionCell"/>
              <w:jc w:val="center"/>
            </w:pPr>
            <w:r w:rsidRPr="00435812">
              <w:t>Total verified and certified emission reductions</w:t>
            </w:r>
            <w:r>
              <w:t xml:space="preserve"> or removals by sinks for all CPAs in the PoA </w:t>
            </w:r>
            <w:r w:rsidRPr="00B97761">
              <w:t xml:space="preserve">during the period </w:t>
            </w:r>
            <w:r>
              <w:t>from 1 January</w:t>
            </w:r>
            <w:r w:rsidRPr="00B97761">
              <w:t xml:space="preserve"> 201</w:t>
            </w:r>
            <w:r>
              <w:t>3 onwards</w:t>
            </w:r>
            <w:r w:rsidRPr="00435812">
              <w:t xml:space="preserve">: </w:t>
            </w:r>
            <w:r w:rsidRPr="00435812">
              <w:br/>
            </w:r>
            <w:r w:rsidRPr="002022E6">
              <w:rPr>
                <w:rStyle w:val="RegInstructionTextChar"/>
                <w:b w:val="0"/>
                <w:sz w:val="18"/>
              </w:rPr>
              <w:t>(tonnes of CO2 equivalent)</w:t>
            </w:r>
          </w:p>
        </w:tc>
      </w:tr>
      <w:tr w:rsidR="004A2EE2" w:rsidRPr="003F2AAB" w:rsidTr="002022E6">
        <w:tblPrEx>
          <w:tblCellMar>
            <w:left w:w="28" w:type="dxa"/>
            <w:right w:w="28" w:type="dxa"/>
          </w:tblCellMar>
        </w:tblPrEx>
        <w:trPr>
          <w:cantSplit/>
          <w:trHeight w:val="331"/>
        </w:trPr>
        <w:tc>
          <w:tcPr>
            <w:tcW w:w="9752" w:type="dxa"/>
            <w:gridSpan w:val="5"/>
            <w:tcBorders>
              <w:top w:val="single" w:sz="4" w:space="0" w:color="auto"/>
              <w:left w:val="double" w:sz="4" w:space="0" w:color="auto"/>
              <w:bottom w:val="single" w:sz="4" w:space="0" w:color="auto"/>
              <w:right w:val="double" w:sz="4" w:space="0" w:color="auto"/>
            </w:tcBorders>
            <w:shd w:val="clear" w:color="auto" w:fill="E0E0E0"/>
            <w:vAlign w:val="center"/>
          </w:tcPr>
          <w:p w:rsidR="004A2EE2" w:rsidRDefault="004C1B25" w:rsidP="002022E6">
            <w:pPr>
              <w:pStyle w:val="RegInstructionText"/>
            </w:pPr>
            <w:r w:rsidRPr="004C1B25">
              <w:t xml:space="preserve">(Include a separate row for each </w:t>
            </w:r>
            <w:r>
              <w:t xml:space="preserve">host Party </w:t>
            </w:r>
            <w:r w:rsidRPr="004C1B25">
              <w:t>in the PoA and ensure that all rows are displayed)</w:t>
            </w:r>
          </w:p>
        </w:tc>
      </w:tr>
      <w:tr w:rsidR="004A2EE2" w:rsidRPr="00946D4D" w:rsidTr="00FF11D3">
        <w:tblPrEx>
          <w:tblCellMar>
            <w:left w:w="28" w:type="dxa"/>
            <w:right w:w="28" w:type="dxa"/>
          </w:tblCellMar>
        </w:tblPrEx>
        <w:trPr>
          <w:cantSplit/>
          <w:trHeight w:val="465"/>
        </w:trPr>
        <w:tc>
          <w:tcPr>
            <w:tcW w:w="2694" w:type="dxa"/>
            <w:tcBorders>
              <w:top w:val="single" w:sz="4" w:space="0" w:color="auto"/>
              <w:left w:val="double" w:sz="4" w:space="0" w:color="auto"/>
              <w:bottom w:val="single" w:sz="4" w:space="0" w:color="auto"/>
              <w:right w:val="single" w:sz="4" w:space="0" w:color="auto"/>
            </w:tcBorders>
            <w:shd w:val="clear" w:color="auto" w:fill="FFFFFF" w:themeFill="background1"/>
          </w:tcPr>
          <w:p w:rsidR="004A2EE2" w:rsidRPr="00946D4D" w:rsidRDefault="004A2EE2" w:rsidP="00946D4D">
            <w:pPr>
              <w:pStyle w:val="RegTypePara"/>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A2EE2" w:rsidRPr="00946D4D" w:rsidRDefault="004A2EE2" w:rsidP="00946D4D">
            <w:pPr>
              <w:pStyle w:val="RegTypePara"/>
            </w:pPr>
          </w:p>
        </w:tc>
        <w:tc>
          <w:tcPr>
            <w:tcW w:w="3656" w:type="dxa"/>
            <w:tcBorders>
              <w:top w:val="single" w:sz="4" w:space="0" w:color="auto"/>
              <w:left w:val="single" w:sz="4" w:space="0" w:color="auto"/>
              <w:bottom w:val="single" w:sz="4" w:space="0" w:color="auto"/>
              <w:right w:val="double" w:sz="4" w:space="0" w:color="auto"/>
            </w:tcBorders>
            <w:shd w:val="clear" w:color="auto" w:fill="FFFFFF" w:themeFill="background1"/>
          </w:tcPr>
          <w:p w:rsidR="004A2EE2" w:rsidRPr="00946D4D" w:rsidRDefault="004A2EE2" w:rsidP="00946D4D">
            <w:pPr>
              <w:pStyle w:val="RegTypePara"/>
            </w:pPr>
          </w:p>
        </w:tc>
      </w:tr>
      <w:tr w:rsidR="004A2EE2" w:rsidTr="00C2187E">
        <w:tblPrEx>
          <w:tblCellMar>
            <w:left w:w="28" w:type="dxa"/>
            <w:right w:w="28" w:type="dxa"/>
          </w:tblCellMar>
        </w:tblPrEx>
        <w:trPr>
          <w:cantSplit/>
          <w:trHeight w:val="340"/>
        </w:trPr>
        <w:tc>
          <w:tcPr>
            <w:tcW w:w="4856" w:type="dxa"/>
            <w:gridSpan w:val="3"/>
            <w:vMerge w:val="restart"/>
            <w:tcBorders>
              <w:top w:val="single" w:sz="4" w:space="0" w:color="auto"/>
              <w:left w:val="double" w:sz="4" w:space="0" w:color="auto"/>
              <w:bottom w:val="single" w:sz="4" w:space="0" w:color="auto"/>
              <w:right w:val="single" w:sz="4" w:space="0" w:color="auto"/>
            </w:tcBorders>
            <w:shd w:val="clear" w:color="auto" w:fill="E0E0E0"/>
          </w:tcPr>
          <w:p w:rsidR="004A2EE2" w:rsidRPr="0040416D" w:rsidRDefault="004A2EE2" w:rsidP="0040416D">
            <w:pPr>
              <w:pStyle w:val="RegLeftInstructionCell"/>
            </w:pPr>
            <w:r w:rsidRPr="0040416D">
              <w:t>We herewith certify that, during the above specified time period, the CDM CPA(s) achieved the above specified verified amount of reductions in ant</w:t>
            </w:r>
            <w:r>
              <w:t>hropogenic emissions by sources or removals by sinks:</w:t>
            </w:r>
          </w:p>
        </w:tc>
        <w:tc>
          <w:tcPr>
            <w:tcW w:w="4896" w:type="dxa"/>
            <w:gridSpan w:val="2"/>
            <w:tcBorders>
              <w:top w:val="single" w:sz="4" w:space="0" w:color="auto"/>
              <w:bottom w:val="single" w:sz="4" w:space="0" w:color="auto"/>
              <w:right w:val="double" w:sz="4" w:space="0" w:color="auto"/>
            </w:tcBorders>
          </w:tcPr>
          <w:p w:rsidR="004A2EE2" w:rsidRPr="00326FAC" w:rsidRDefault="004A2EE2" w:rsidP="00662E5F">
            <w:pPr>
              <w:pStyle w:val="RegFormPara"/>
            </w:pPr>
            <w:r w:rsidRPr="00326FAC">
              <w:t>Date:</w:t>
            </w:r>
          </w:p>
        </w:tc>
      </w:tr>
      <w:tr w:rsidR="004A2EE2" w:rsidTr="00C2187E">
        <w:tblPrEx>
          <w:tblCellMar>
            <w:left w:w="28" w:type="dxa"/>
            <w:right w:w="28" w:type="dxa"/>
          </w:tblCellMar>
        </w:tblPrEx>
        <w:trPr>
          <w:cantSplit/>
          <w:trHeight w:val="340"/>
        </w:trPr>
        <w:tc>
          <w:tcPr>
            <w:tcW w:w="4856" w:type="dxa"/>
            <w:gridSpan w:val="3"/>
            <w:vMerge/>
            <w:tcBorders>
              <w:top w:val="single" w:sz="4" w:space="0" w:color="auto"/>
              <w:left w:val="double" w:sz="4" w:space="0" w:color="auto"/>
              <w:bottom w:val="single" w:sz="4" w:space="0" w:color="auto"/>
              <w:right w:val="single" w:sz="4" w:space="0" w:color="auto"/>
            </w:tcBorders>
            <w:shd w:val="clear" w:color="auto" w:fill="E0E0E0"/>
          </w:tcPr>
          <w:p w:rsidR="004A2EE2" w:rsidRDefault="004A2EE2" w:rsidP="00AF36A5">
            <w:pPr>
              <w:pStyle w:val="BodyText3"/>
              <w:widowControl w:val="0"/>
              <w:spacing w:before="60" w:after="120"/>
              <w:rPr>
                <w:rFonts w:cs="Arial"/>
                <w:b/>
                <w:i w:val="0"/>
                <w:iCs w:val="0"/>
                <w:sz w:val="18"/>
              </w:rPr>
            </w:pPr>
          </w:p>
        </w:tc>
        <w:tc>
          <w:tcPr>
            <w:tcW w:w="4896" w:type="dxa"/>
            <w:gridSpan w:val="2"/>
            <w:tcBorders>
              <w:top w:val="single" w:sz="4" w:space="0" w:color="auto"/>
              <w:bottom w:val="single" w:sz="4" w:space="0" w:color="auto"/>
              <w:right w:val="double" w:sz="4" w:space="0" w:color="auto"/>
            </w:tcBorders>
          </w:tcPr>
          <w:p w:rsidR="004A2EE2" w:rsidRPr="00326FAC" w:rsidRDefault="00B870F2" w:rsidP="00671FFF">
            <w:pPr>
              <w:pStyle w:val="RegFormPara"/>
            </w:pPr>
            <w:r w:rsidRPr="00326FAC">
              <w:t xml:space="preserve">Name of </w:t>
            </w:r>
            <w:r w:rsidR="0021545E">
              <w:t xml:space="preserve">person </w:t>
            </w:r>
            <w:r w:rsidR="00671FFF">
              <w:t>authorised to sign</w:t>
            </w:r>
            <w:r w:rsidR="0021545E">
              <w:t xml:space="preserve"> for </w:t>
            </w:r>
            <w:r>
              <w:t>the DOE</w:t>
            </w:r>
            <w:r w:rsidR="0021545E">
              <w:t>:</w:t>
            </w:r>
            <w:r w:rsidR="00C22F30">
              <w:br/>
            </w:r>
          </w:p>
        </w:tc>
      </w:tr>
      <w:tr w:rsidR="004A2EE2" w:rsidTr="00C2187E">
        <w:tblPrEx>
          <w:tblCellMar>
            <w:left w:w="28" w:type="dxa"/>
            <w:right w:w="28" w:type="dxa"/>
          </w:tblCellMar>
        </w:tblPrEx>
        <w:trPr>
          <w:cantSplit/>
          <w:trHeight w:val="340"/>
        </w:trPr>
        <w:tc>
          <w:tcPr>
            <w:tcW w:w="4856" w:type="dxa"/>
            <w:gridSpan w:val="3"/>
            <w:vMerge/>
            <w:tcBorders>
              <w:top w:val="single" w:sz="4" w:space="0" w:color="auto"/>
              <w:left w:val="double" w:sz="4" w:space="0" w:color="auto"/>
              <w:bottom w:val="single" w:sz="4" w:space="0" w:color="auto"/>
              <w:right w:val="single" w:sz="4" w:space="0" w:color="auto"/>
            </w:tcBorders>
            <w:shd w:val="clear" w:color="auto" w:fill="E0E0E0"/>
          </w:tcPr>
          <w:p w:rsidR="004A2EE2" w:rsidRDefault="004A2EE2" w:rsidP="00AF36A5">
            <w:pPr>
              <w:pStyle w:val="BodyText3"/>
              <w:widowControl w:val="0"/>
              <w:spacing w:before="60" w:after="120"/>
              <w:rPr>
                <w:rFonts w:cs="Arial"/>
                <w:b/>
                <w:i w:val="0"/>
                <w:iCs w:val="0"/>
                <w:sz w:val="18"/>
              </w:rPr>
            </w:pPr>
          </w:p>
        </w:tc>
        <w:tc>
          <w:tcPr>
            <w:tcW w:w="4896" w:type="dxa"/>
            <w:gridSpan w:val="2"/>
            <w:tcBorders>
              <w:top w:val="single" w:sz="4" w:space="0" w:color="auto"/>
              <w:bottom w:val="single" w:sz="4" w:space="0" w:color="auto"/>
              <w:right w:val="double" w:sz="4" w:space="0" w:color="auto"/>
            </w:tcBorders>
          </w:tcPr>
          <w:p w:rsidR="004A2EE2" w:rsidRPr="00326FAC" w:rsidRDefault="00B870F2" w:rsidP="00671FFF">
            <w:pPr>
              <w:pStyle w:val="RegFormPara"/>
            </w:pPr>
            <w:r w:rsidRPr="00326FAC">
              <w:t>Signature</w:t>
            </w:r>
            <w:r>
              <w:t xml:space="preserve"> of </w:t>
            </w:r>
            <w:r w:rsidR="0021545E">
              <w:t xml:space="preserve">person </w:t>
            </w:r>
            <w:r w:rsidR="00671FFF">
              <w:t>authorised to sign for</w:t>
            </w:r>
            <w:r w:rsidR="0021545E">
              <w:t xml:space="preserve"> the DOE</w:t>
            </w:r>
            <w:r w:rsidRPr="00326FAC">
              <w:t>:</w:t>
            </w:r>
            <w:r>
              <w:t xml:space="preserve"> </w:t>
            </w:r>
            <w:r w:rsidR="00C22F30">
              <w:br/>
            </w:r>
          </w:p>
        </w:tc>
      </w:tr>
      <w:tr w:rsidR="004A2EE2" w:rsidRPr="00A844E9" w:rsidTr="00C2187E">
        <w:tblPrEx>
          <w:tblCellMar>
            <w:left w:w="28" w:type="dxa"/>
            <w:right w:w="28" w:type="dxa"/>
          </w:tblCellMar>
        </w:tblPrEx>
        <w:trPr>
          <w:cantSplit/>
          <w:trHeight w:val="454"/>
        </w:trPr>
        <w:tc>
          <w:tcPr>
            <w:tcW w:w="9752" w:type="dxa"/>
            <w:gridSpan w:val="5"/>
            <w:tcBorders>
              <w:top w:val="single" w:sz="4" w:space="0" w:color="auto"/>
              <w:left w:val="double" w:sz="4" w:space="0" w:color="auto"/>
              <w:bottom w:val="single" w:sz="4" w:space="0" w:color="auto"/>
              <w:right w:val="double" w:sz="4" w:space="0" w:color="auto"/>
            </w:tcBorders>
            <w:shd w:val="clear" w:color="auto" w:fill="CCCCCC"/>
            <w:vAlign w:val="center"/>
          </w:tcPr>
          <w:p w:rsidR="004A2EE2" w:rsidRPr="00A844E9" w:rsidRDefault="004A2EE2" w:rsidP="00A844E9">
            <w:pPr>
              <w:pStyle w:val="SectionTitle"/>
            </w:pPr>
            <w:r w:rsidRPr="00A844E9">
              <w:t>Section 2: Documents submitted</w:t>
            </w:r>
          </w:p>
        </w:tc>
      </w:tr>
      <w:tr w:rsidR="004A2EE2" w:rsidTr="00C2187E">
        <w:tblPrEx>
          <w:tblCellMar>
            <w:left w:w="28" w:type="dxa"/>
            <w:right w:w="28" w:type="dxa"/>
          </w:tblCellMar>
        </w:tblPrEx>
        <w:trPr>
          <w:cantSplit/>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Pr="00850487" w:rsidRDefault="004A2EE2" w:rsidP="00850487">
            <w:pPr>
              <w:pStyle w:val="RegLeftInstructionCell"/>
            </w:pPr>
            <w:r w:rsidRPr="00850487">
              <w:t>The certification report is attached:</w:t>
            </w:r>
          </w:p>
        </w:tc>
        <w:tc>
          <w:tcPr>
            <w:tcW w:w="4896" w:type="dxa"/>
            <w:gridSpan w:val="2"/>
            <w:tcBorders>
              <w:top w:val="single" w:sz="4" w:space="0" w:color="auto"/>
              <w:bottom w:val="single" w:sz="4" w:space="0" w:color="auto"/>
              <w:right w:val="double" w:sz="4" w:space="0" w:color="auto"/>
            </w:tcBorders>
            <w:vAlign w:val="center"/>
          </w:tcPr>
          <w:p w:rsidR="004A2EE2" w:rsidRPr="00850487" w:rsidRDefault="004A2EE2" w:rsidP="0013509B">
            <w:pPr>
              <w:pStyle w:val="ParaTickBox"/>
            </w:pPr>
            <w:r w:rsidRPr="00C23593">
              <w:fldChar w:fldCharType="begin">
                <w:ffData>
                  <w:name w:val="Check1"/>
                  <w:enabled/>
                  <w:calcOnExit w:val="0"/>
                  <w:checkBox>
                    <w:sizeAuto/>
                    <w:default w:val="0"/>
                  </w:checkBox>
                </w:ffData>
              </w:fldChar>
            </w:r>
            <w:r w:rsidRPr="00C23593">
              <w:instrText xml:space="preserve"> FORMCHECKBOX </w:instrText>
            </w:r>
            <w:r w:rsidRPr="00C23593">
              <w:fldChar w:fldCharType="end"/>
            </w:r>
            <w:r>
              <w:tab/>
            </w:r>
            <w:r w:rsidRPr="00850487">
              <w:t>Please check to confirm</w:t>
            </w:r>
          </w:p>
        </w:tc>
      </w:tr>
      <w:tr w:rsidR="004A2EE2" w:rsidTr="00C2187E">
        <w:tblPrEx>
          <w:tblCellMar>
            <w:left w:w="28" w:type="dxa"/>
            <w:right w:w="28" w:type="dxa"/>
          </w:tblCellMar>
        </w:tblPrEx>
        <w:trPr>
          <w:cantSplit/>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Pr="00850487" w:rsidRDefault="004A2EE2" w:rsidP="00850487">
            <w:pPr>
              <w:pStyle w:val="RegLeftInstructionCell"/>
            </w:pPr>
            <w:r w:rsidRPr="00850487">
              <w:t>The verification report is attached:</w:t>
            </w:r>
          </w:p>
        </w:tc>
        <w:tc>
          <w:tcPr>
            <w:tcW w:w="4896" w:type="dxa"/>
            <w:gridSpan w:val="2"/>
            <w:tcBorders>
              <w:top w:val="single" w:sz="4" w:space="0" w:color="auto"/>
              <w:bottom w:val="single" w:sz="4" w:space="0" w:color="auto"/>
              <w:right w:val="double" w:sz="4" w:space="0" w:color="auto"/>
            </w:tcBorders>
            <w:vAlign w:val="center"/>
          </w:tcPr>
          <w:p w:rsidR="004A2EE2" w:rsidRPr="00850487" w:rsidRDefault="004A2EE2" w:rsidP="0013509B">
            <w:pPr>
              <w:pStyle w:val="ParaTickBox"/>
            </w:pPr>
            <w:r w:rsidRPr="00C23593">
              <w:fldChar w:fldCharType="begin">
                <w:ffData>
                  <w:name w:val="Check1"/>
                  <w:enabled/>
                  <w:calcOnExit w:val="0"/>
                  <w:checkBox>
                    <w:sizeAuto/>
                    <w:default w:val="0"/>
                  </w:checkBox>
                </w:ffData>
              </w:fldChar>
            </w:r>
            <w:r w:rsidRPr="00C23593">
              <w:instrText xml:space="preserve"> FORMCHECKBOX </w:instrText>
            </w:r>
            <w:r w:rsidRPr="00C23593">
              <w:fldChar w:fldCharType="end"/>
            </w:r>
            <w:r>
              <w:tab/>
            </w:r>
            <w:r w:rsidRPr="00850487">
              <w:t>Please check to confirm</w:t>
            </w:r>
          </w:p>
        </w:tc>
      </w:tr>
      <w:tr w:rsidR="004A2EE2" w:rsidTr="00C2187E">
        <w:tblPrEx>
          <w:tblCellMar>
            <w:left w:w="28" w:type="dxa"/>
            <w:right w:w="28" w:type="dxa"/>
          </w:tblCellMar>
        </w:tblPrEx>
        <w:trPr>
          <w:cantSplit/>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Pr="00850487" w:rsidRDefault="004A2EE2" w:rsidP="00850487">
            <w:pPr>
              <w:pStyle w:val="RegLeftInstructionCell"/>
            </w:pPr>
            <w:r>
              <w:t>List the documents submitted:</w:t>
            </w:r>
            <w:r>
              <w:br/>
            </w:r>
            <w:r w:rsidRPr="003310AA">
              <w:rPr>
                <w:rStyle w:val="RegInstructionTextChar"/>
                <w:b w:val="0"/>
              </w:rPr>
              <w:t>(in addition to the verification and certification report)</w:t>
            </w:r>
          </w:p>
        </w:tc>
        <w:tc>
          <w:tcPr>
            <w:tcW w:w="4896" w:type="dxa"/>
            <w:gridSpan w:val="2"/>
            <w:tcBorders>
              <w:top w:val="single" w:sz="4" w:space="0" w:color="auto"/>
              <w:bottom w:val="single" w:sz="4" w:space="0" w:color="auto"/>
              <w:right w:val="double" w:sz="4" w:space="0" w:color="auto"/>
            </w:tcBorders>
          </w:tcPr>
          <w:p w:rsidR="004A2EE2" w:rsidRPr="00850487" w:rsidRDefault="004A2EE2" w:rsidP="00EC6A60">
            <w:pPr>
              <w:pStyle w:val="RegTypePara"/>
            </w:pPr>
          </w:p>
        </w:tc>
      </w:tr>
      <w:tr w:rsidR="004A2EE2" w:rsidTr="00C2187E">
        <w:tblPrEx>
          <w:tblCellMar>
            <w:left w:w="28" w:type="dxa"/>
            <w:right w:w="28" w:type="dxa"/>
          </w:tblCellMar>
        </w:tblPrEx>
        <w:trPr>
          <w:cantSplit/>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Default="004A2EE2" w:rsidP="00850487">
            <w:pPr>
              <w:pStyle w:val="RegLeftInstructionCell"/>
            </w:pPr>
            <w:r>
              <w:t>Have there been post registration changes?</w:t>
            </w:r>
          </w:p>
        </w:tc>
        <w:tc>
          <w:tcPr>
            <w:tcW w:w="4896" w:type="dxa"/>
            <w:gridSpan w:val="2"/>
            <w:tcBorders>
              <w:top w:val="single" w:sz="4" w:space="0" w:color="auto"/>
              <w:bottom w:val="single" w:sz="4" w:space="0" w:color="auto"/>
              <w:right w:val="double" w:sz="4" w:space="0" w:color="auto"/>
            </w:tcBorders>
          </w:tcPr>
          <w:p w:rsidR="004A2EE2" w:rsidRPr="004258C3" w:rsidRDefault="004A2EE2" w:rsidP="004258C3">
            <w:pPr>
              <w:pStyle w:val="ParaTickBox"/>
            </w:pPr>
            <w:r w:rsidRPr="004258C3">
              <w:fldChar w:fldCharType="begin">
                <w:ffData>
                  <w:name w:val="Check1"/>
                  <w:enabled/>
                  <w:calcOnExit w:val="0"/>
                  <w:checkBox>
                    <w:sizeAuto/>
                    <w:default w:val="0"/>
                  </w:checkBox>
                </w:ffData>
              </w:fldChar>
            </w:r>
            <w:r w:rsidRPr="004258C3">
              <w:instrText xml:space="preserve"> FORMCHECKBOX </w:instrText>
            </w:r>
            <w:r w:rsidRPr="004258C3">
              <w:fldChar w:fldCharType="end"/>
            </w:r>
            <w:r w:rsidRPr="004258C3">
              <w:tab/>
              <w:t xml:space="preserve">Yes </w:t>
            </w:r>
            <w:r>
              <w:br/>
            </w:r>
            <w:r w:rsidRPr="004258C3">
              <w:rPr>
                <w:rStyle w:val="RegInstructionTextChar"/>
              </w:rPr>
              <w:t>(If yes, submit the post-registration changes request form)</w:t>
            </w:r>
          </w:p>
          <w:p w:rsidR="004A2EE2" w:rsidRPr="00850487" w:rsidRDefault="004A2EE2" w:rsidP="004258C3">
            <w:pPr>
              <w:pStyle w:val="ParaTickBox"/>
            </w:pPr>
            <w:r w:rsidRPr="004258C3">
              <w:fldChar w:fldCharType="begin">
                <w:ffData>
                  <w:name w:val="Check1"/>
                  <w:enabled/>
                  <w:calcOnExit w:val="0"/>
                  <w:checkBox>
                    <w:sizeAuto/>
                    <w:default w:val="0"/>
                  </w:checkBox>
                </w:ffData>
              </w:fldChar>
            </w:r>
            <w:r w:rsidRPr="004258C3">
              <w:instrText xml:space="preserve"> FORMCHECKBOX </w:instrText>
            </w:r>
            <w:r w:rsidRPr="004258C3">
              <w:fldChar w:fldCharType="end"/>
            </w:r>
            <w:r w:rsidRPr="004258C3">
              <w:tab/>
              <w:t>No</w:t>
            </w:r>
          </w:p>
        </w:tc>
      </w:tr>
      <w:tr w:rsidR="004A2EE2" w:rsidRPr="00A844E9" w:rsidTr="00C2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54"/>
        </w:trPr>
        <w:tc>
          <w:tcPr>
            <w:tcW w:w="9752" w:type="dxa"/>
            <w:gridSpan w:val="5"/>
            <w:tcBorders>
              <w:left w:val="double" w:sz="4" w:space="0" w:color="auto"/>
              <w:bottom w:val="single" w:sz="4" w:space="0" w:color="auto"/>
              <w:right w:val="double" w:sz="4" w:space="0" w:color="auto"/>
            </w:tcBorders>
            <w:shd w:val="clear" w:color="auto" w:fill="CCCCCC"/>
            <w:vAlign w:val="center"/>
          </w:tcPr>
          <w:p w:rsidR="004A2EE2" w:rsidRPr="00A844E9" w:rsidRDefault="004A2EE2" w:rsidP="00A844E9">
            <w:pPr>
              <w:pStyle w:val="SectionTitle"/>
            </w:pPr>
            <w:r w:rsidRPr="00A844E9">
              <w:t>Section below to be filled in by UNFCCC secretariat</w:t>
            </w:r>
          </w:p>
        </w:tc>
      </w:tr>
      <w:tr w:rsidR="004A2EE2" w:rsidRPr="006F3CC2" w:rsidTr="00C2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4856" w:type="dxa"/>
            <w:gridSpan w:val="3"/>
            <w:tcBorders>
              <w:left w:val="double" w:sz="4" w:space="0" w:color="auto"/>
              <w:bottom w:val="double" w:sz="4" w:space="0" w:color="auto"/>
              <w:right w:val="single" w:sz="4" w:space="0" w:color="auto"/>
            </w:tcBorders>
            <w:shd w:val="clear" w:color="auto" w:fill="E0E0E0"/>
          </w:tcPr>
          <w:p w:rsidR="004A2EE2" w:rsidRPr="006F3CC2" w:rsidRDefault="004A2EE2" w:rsidP="006F3CC2">
            <w:pPr>
              <w:pStyle w:val="RegLeftInstructionCell"/>
            </w:pPr>
            <w:r w:rsidRPr="006F3CC2">
              <w:t>Date received at UNFCCC secretariat</w:t>
            </w:r>
            <w:r>
              <w:t>:</w:t>
            </w:r>
          </w:p>
        </w:tc>
        <w:tc>
          <w:tcPr>
            <w:tcW w:w="4896" w:type="dxa"/>
            <w:gridSpan w:val="2"/>
            <w:tcBorders>
              <w:left w:val="single" w:sz="4" w:space="0" w:color="auto"/>
              <w:bottom w:val="double" w:sz="4" w:space="0" w:color="auto"/>
              <w:right w:val="double" w:sz="4" w:space="0" w:color="auto"/>
            </w:tcBorders>
          </w:tcPr>
          <w:p w:rsidR="004A2EE2" w:rsidRPr="006F3CC2" w:rsidRDefault="004A2EE2" w:rsidP="006F3CC2">
            <w:pPr>
              <w:pStyle w:val="RegTypePara"/>
            </w:pPr>
          </w:p>
        </w:tc>
      </w:tr>
    </w:tbl>
    <w:p w:rsidR="00DD5742" w:rsidRPr="008C10AB" w:rsidRDefault="00DD5742" w:rsidP="008C10AB"/>
    <w:p w:rsidR="00436452" w:rsidRPr="008C10AB" w:rsidRDefault="00436452" w:rsidP="00A15FF3">
      <w:pPr>
        <w:jc w:val="center"/>
      </w:pPr>
      <w:r w:rsidRPr="008C10AB">
        <w:t>- - - - -</w:t>
      </w:r>
    </w:p>
    <w:p w:rsidR="00AB5C94" w:rsidRPr="00C151D8" w:rsidRDefault="00AB5C94" w:rsidP="00AB5C94">
      <w:pPr>
        <w:pStyle w:val="SDMDocInfoTitle"/>
      </w:pPr>
      <w:r w:rsidRPr="00C151D8">
        <w:t xml:space="preserve">Document </w:t>
      </w:r>
      <w:r>
        <w:t>i</w:t>
      </w:r>
      <w:r w:rsidRPr="00C151D8">
        <w:t>nformation</w:t>
      </w:r>
    </w:p>
    <w:tbl>
      <w:tblPr>
        <w:tblW w:w="5000" w:type="pct"/>
        <w:jc w:val="center"/>
        <w:tblLayout w:type="fixed"/>
        <w:tblLook w:val="0000" w:firstRow="0" w:lastRow="0" w:firstColumn="0" w:lastColumn="0" w:noHBand="0" w:noVBand="0"/>
      </w:tblPr>
      <w:tblGrid>
        <w:gridCol w:w="1159"/>
        <w:gridCol w:w="2319"/>
        <w:gridCol w:w="6377"/>
      </w:tblGrid>
      <w:tr w:rsidR="00AB5C94" w:rsidRPr="003303F0" w:rsidTr="00F04A2D">
        <w:trPr>
          <w:cantSplit/>
          <w:trHeight w:val="113"/>
          <w:tblHeader/>
          <w:jc w:val="center"/>
        </w:trPr>
        <w:tc>
          <w:tcPr>
            <w:tcW w:w="1134" w:type="dxa"/>
            <w:tcBorders>
              <w:top w:val="single" w:sz="4" w:space="0" w:color="auto"/>
              <w:bottom w:val="single" w:sz="12" w:space="0" w:color="auto"/>
            </w:tcBorders>
            <w:shd w:val="clear" w:color="auto" w:fill="auto"/>
            <w:tcMar>
              <w:top w:w="80" w:type="dxa"/>
              <w:bottom w:w="80" w:type="dxa"/>
            </w:tcMar>
            <w:vAlign w:val="center"/>
          </w:tcPr>
          <w:p w:rsidR="00AB5C94" w:rsidRPr="002A3775" w:rsidRDefault="00AB5C94" w:rsidP="00F04A2D">
            <w:pPr>
              <w:pStyle w:val="SDMDocInfoHeadRow"/>
            </w:pPr>
            <w:r>
              <w:t>Version</w:t>
            </w:r>
          </w:p>
        </w:tc>
        <w:tc>
          <w:tcPr>
            <w:tcW w:w="2268" w:type="dxa"/>
            <w:tcBorders>
              <w:top w:val="single" w:sz="4" w:space="0" w:color="auto"/>
              <w:bottom w:val="single" w:sz="12" w:space="0" w:color="auto"/>
            </w:tcBorders>
            <w:shd w:val="clear" w:color="auto" w:fill="auto"/>
            <w:tcMar>
              <w:top w:w="80" w:type="dxa"/>
              <w:bottom w:w="80" w:type="dxa"/>
            </w:tcMar>
            <w:vAlign w:val="center"/>
          </w:tcPr>
          <w:p w:rsidR="00AB5C94" w:rsidRPr="002A3775" w:rsidRDefault="00AB5C94" w:rsidP="00F04A2D">
            <w:pPr>
              <w:pStyle w:val="SDMDocInfoHeadRow"/>
            </w:pPr>
            <w:r>
              <w:t>Date</w:t>
            </w:r>
          </w:p>
        </w:tc>
        <w:tc>
          <w:tcPr>
            <w:tcW w:w="6237" w:type="dxa"/>
            <w:tcBorders>
              <w:top w:val="single" w:sz="4" w:space="0" w:color="auto"/>
              <w:bottom w:val="single" w:sz="12" w:space="0" w:color="auto"/>
            </w:tcBorders>
            <w:shd w:val="clear" w:color="auto" w:fill="auto"/>
            <w:tcMar>
              <w:top w:w="80" w:type="dxa"/>
              <w:bottom w:w="80" w:type="dxa"/>
            </w:tcMar>
            <w:vAlign w:val="center"/>
          </w:tcPr>
          <w:p w:rsidR="00AB5C94" w:rsidRPr="002A3775" w:rsidRDefault="00AB5C94" w:rsidP="00F04A2D">
            <w:pPr>
              <w:pStyle w:val="SDMDocInfoHeadRow"/>
            </w:pPr>
            <w:r>
              <w:t>Description</w:t>
            </w:r>
          </w:p>
        </w:tc>
      </w:tr>
      <w:tr w:rsidR="00AB5C94" w:rsidRPr="00EA492B" w:rsidTr="00F04A2D">
        <w:trPr>
          <w:cantSplit/>
          <w:trHeight w:val="113"/>
          <w:tblHeader/>
          <w:jc w:val="center"/>
        </w:trPr>
        <w:tc>
          <w:tcPr>
            <w:tcW w:w="2268" w:type="dxa"/>
            <w:gridSpan w:val="3"/>
            <w:tcBorders>
              <w:top w:val="single" w:sz="12" w:space="0" w:color="auto"/>
            </w:tcBorders>
          </w:tcPr>
          <w:p w:rsidR="00AB5C94" w:rsidRPr="00EA492B" w:rsidRDefault="00AB5C94" w:rsidP="00F04A2D">
            <w:pPr>
              <w:pStyle w:val="SDMDocInfoHeadRow"/>
            </w:pPr>
          </w:p>
        </w:tc>
      </w:tr>
      <w:tr w:rsidR="00AB5C94" w:rsidRPr="003303F0" w:rsidTr="00F04A2D">
        <w:trPr>
          <w:cantSplit/>
          <w:trHeight w:val="113"/>
          <w:jc w:val="center"/>
        </w:trPr>
        <w:tc>
          <w:tcPr>
            <w:tcW w:w="1134" w:type="dxa"/>
          </w:tcPr>
          <w:p w:rsidR="00AB5C94" w:rsidRDefault="00AB5C94" w:rsidP="00F04A2D">
            <w:pPr>
              <w:pStyle w:val="SDMDocInfoText"/>
            </w:pPr>
            <w:r>
              <w:t>02.0</w:t>
            </w:r>
          </w:p>
        </w:tc>
        <w:tc>
          <w:tcPr>
            <w:tcW w:w="2268" w:type="dxa"/>
          </w:tcPr>
          <w:p w:rsidR="00AB5C94" w:rsidRDefault="006232A5" w:rsidP="00F04A2D">
            <w:pPr>
              <w:pStyle w:val="SDMDocInfoText"/>
            </w:pPr>
            <w:r>
              <w:t>15 March 2013</w:t>
            </w:r>
          </w:p>
        </w:tc>
        <w:tc>
          <w:tcPr>
            <w:tcW w:w="6237" w:type="dxa"/>
          </w:tcPr>
          <w:p w:rsidR="00AB5C94" w:rsidRDefault="006232A5" w:rsidP="00F04A2D">
            <w:pPr>
              <w:pStyle w:val="SDMDocInfoText"/>
            </w:pPr>
            <w:r>
              <w:rPr>
                <w:sz w:val="18"/>
                <w:szCs w:val="17"/>
                <w:lang w:val="en-US"/>
              </w:rPr>
              <w:t xml:space="preserve">Additional fields included to accommodate amendments to the CDM project standard, CDM validation and verification standard and CDM project cycle procedure approved by the Board at EB 70 regarding identification of host Party and emission reductions or removals by sinks for each CPA in a </w:t>
            </w:r>
            <w:proofErr w:type="spellStart"/>
            <w:r>
              <w:rPr>
                <w:sz w:val="18"/>
                <w:szCs w:val="17"/>
                <w:lang w:val="en-US"/>
              </w:rPr>
              <w:t>PoA</w:t>
            </w:r>
            <w:proofErr w:type="spellEnd"/>
            <w:r>
              <w:rPr>
                <w:sz w:val="18"/>
                <w:szCs w:val="17"/>
                <w:lang w:val="en-US"/>
              </w:rPr>
              <w:t>. Also includes provision on reporting actual emission reductions or net anthropogenic removals by sinks during the first commitment period and the period from 1 January 2013 onwards (EB 70, Annex 11)</w:t>
            </w:r>
          </w:p>
        </w:tc>
      </w:tr>
      <w:tr w:rsidR="00AB5C94" w:rsidRPr="003303F0" w:rsidTr="00F04A2D">
        <w:trPr>
          <w:cantSplit/>
          <w:trHeight w:val="113"/>
          <w:jc w:val="center"/>
        </w:trPr>
        <w:tc>
          <w:tcPr>
            <w:tcW w:w="1134" w:type="dxa"/>
          </w:tcPr>
          <w:p w:rsidR="00AB5C94" w:rsidRPr="00647D1E" w:rsidRDefault="006232A5" w:rsidP="00F04A2D">
            <w:pPr>
              <w:pStyle w:val="SDMDocInfoText"/>
            </w:pPr>
            <w:r>
              <w:t>01.0</w:t>
            </w:r>
          </w:p>
        </w:tc>
        <w:tc>
          <w:tcPr>
            <w:tcW w:w="2268" w:type="dxa"/>
          </w:tcPr>
          <w:p w:rsidR="00AB5C94" w:rsidRPr="00647D1E" w:rsidRDefault="006232A5" w:rsidP="00F04A2D">
            <w:pPr>
              <w:pStyle w:val="SDMDocInfoText"/>
            </w:pPr>
            <w:r>
              <w:t>13 March 2012</w:t>
            </w:r>
          </w:p>
        </w:tc>
        <w:tc>
          <w:tcPr>
            <w:tcW w:w="6237" w:type="dxa"/>
          </w:tcPr>
          <w:p w:rsidR="00AB5C94" w:rsidRPr="00647D1E" w:rsidRDefault="006232A5" w:rsidP="006232A5">
            <w:pPr>
              <w:pStyle w:val="SDMDocInfoText"/>
            </w:pPr>
            <w:r>
              <w:t>EB 66, Initial publication.</w:t>
            </w:r>
          </w:p>
        </w:tc>
      </w:tr>
      <w:tr w:rsidR="00AB5C94" w:rsidRPr="0056518A" w:rsidTr="00F04A2D">
        <w:trPr>
          <w:cantSplit/>
          <w:trHeight w:val="113"/>
          <w:jc w:val="center"/>
        </w:trPr>
        <w:tc>
          <w:tcPr>
            <w:tcW w:w="2268" w:type="dxa"/>
            <w:gridSpan w:val="3"/>
            <w:tcBorders>
              <w:top w:val="single" w:sz="4" w:space="0" w:color="auto"/>
              <w:bottom w:val="single" w:sz="12" w:space="0" w:color="auto"/>
            </w:tcBorders>
            <w:vAlign w:val="center"/>
          </w:tcPr>
          <w:p w:rsidR="00AB5C94" w:rsidRPr="0056518A" w:rsidRDefault="00AB5C94" w:rsidP="00924896">
            <w:pPr>
              <w:pStyle w:val="SDMDocInfoText"/>
              <w:jc w:val="left"/>
            </w:pPr>
            <w:r w:rsidRPr="0056518A">
              <w:t>Decision Class:</w:t>
            </w:r>
            <w:r>
              <w:t xml:space="preserve"> Regulatory</w:t>
            </w:r>
            <w:r>
              <w:br/>
              <w:t>Document Type: Form</w:t>
            </w:r>
            <w:r w:rsidRPr="001D22EB">
              <w:br/>
            </w:r>
            <w:r w:rsidRPr="0056518A">
              <w:t>Business Function:</w:t>
            </w:r>
            <w:r>
              <w:t xml:space="preserve"> Issuance</w:t>
            </w:r>
            <w:r w:rsidRPr="0056518A">
              <w:br/>
              <w:t xml:space="preserve">Keywords: </w:t>
            </w:r>
            <w:r>
              <w:t xml:space="preserve">programme of activities, </w:t>
            </w:r>
            <w:r w:rsidR="00924896">
              <w:t>issuance of CERs</w:t>
            </w:r>
          </w:p>
        </w:tc>
      </w:tr>
    </w:tbl>
    <w:p w:rsidR="00436452" w:rsidRDefault="00436452" w:rsidP="008C10AB"/>
    <w:sectPr w:rsidR="00436452" w:rsidSect="001A7948">
      <w:headerReference w:type="default" r:id="rId12"/>
      <w:footerReference w:type="default" r:id="rId13"/>
      <w:headerReference w:type="first" r:id="rId14"/>
      <w:footerReference w:type="first" r:id="rId15"/>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98" w:rsidRDefault="00697698">
      <w:r>
        <w:separator/>
      </w:r>
    </w:p>
  </w:endnote>
  <w:endnote w:type="continuationSeparator" w:id="0">
    <w:p w:rsidR="00697698" w:rsidRDefault="0069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Pr="006303DF" w:rsidRDefault="00697698" w:rsidP="006303DF">
    <w:pPr>
      <w:pStyle w:val="FooterF"/>
    </w:pPr>
    <w:r>
      <w:t>Version 02.0</w:t>
    </w:r>
    <w:r w:rsidRPr="006303DF">
      <w:tab/>
      <w:t xml:space="preserve">Page </w:t>
    </w:r>
    <w:r w:rsidRPr="006303DF">
      <w:fldChar w:fldCharType="begin"/>
    </w:r>
    <w:r w:rsidRPr="006303DF">
      <w:instrText xml:space="preserve"> PAGE </w:instrText>
    </w:r>
    <w:r w:rsidRPr="006303DF">
      <w:fldChar w:fldCharType="separate"/>
    </w:r>
    <w:r w:rsidR="00EE3913">
      <w:rPr>
        <w:noProof/>
      </w:rPr>
      <w:t>1</w:t>
    </w:r>
    <w:r w:rsidRPr="006303DF">
      <w:fldChar w:fldCharType="end"/>
    </w:r>
    <w:r w:rsidRPr="006303DF">
      <w:t xml:space="preserve"> of </w:t>
    </w:r>
    <w:r w:rsidRPr="006303DF">
      <w:fldChar w:fldCharType="begin"/>
    </w:r>
    <w:r w:rsidRPr="006303DF">
      <w:instrText xml:space="preserve"> NUMPAGES </w:instrText>
    </w:r>
    <w:r w:rsidRPr="006303DF">
      <w:fldChar w:fldCharType="separate"/>
    </w:r>
    <w:r w:rsidR="00EE3913">
      <w:rPr>
        <w:noProof/>
      </w:rPr>
      <w:t>2</w:t>
    </w:r>
    <w:r w:rsidRPr="006303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Default="00697698">
    <w:pPr>
      <w:pStyle w:val="Footer"/>
      <w:rPr>
        <w:rFonts w:ascii="Arial" w:hAnsi="Arial" w:cs="Arial"/>
      </w:rPr>
    </w:pPr>
    <w:r>
      <w:rPr>
        <w:rFonts w:ascii="Arial" w:hAnsi="Arial" w:cs="Arial"/>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98" w:rsidRDefault="00697698">
      <w:r>
        <w:separator/>
      </w:r>
    </w:p>
  </w:footnote>
  <w:footnote w:type="continuationSeparator" w:id="0">
    <w:p w:rsidR="00697698" w:rsidRDefault="0069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Default="00697698" w:rsidP="00AA356E">
    <w:pPr>
      <w:jc w:val="right"/>
      <w:rPr>
        <w:b/>
        <w:sz w:val="24"/>
        <w:szCs w:val="24"/>
        <w:lang w:val="de-DE"/>
      </w:rPr>
    </w:pPr>
  </w:p>
  <w:p w:rsidR="00697698" w:rsidRDefault="00AB5C94" w:rsidP="00AA356E">
    <w:pPr>
      <w:pStyle w:val="SymbolForm"/>
    </w:pPr>
    <w:r>
      <w:t>F-</w:t>
    </w:r>
    <w:r w:rsidR="00E5275E">
      <w:t>CDM-P</w:t>
    </w:r>
    <w:r>
      <w:t>o</w:t>
    </w:r>
    <w:r w:rsidR="00E5275E">
      <w:t>A</w:t>
    </w:r>
    <w:r>
      <w:t>-</w:t>
    </w:r>
    <w:r w:rsidR="00E5275E">
      <w:t>IS</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Pr="006A39D2" w:rsidRDefault="00697698">
    <w:pPr>
      <w:pStyle w:val="Header"/>
      <w:tabs>
        <w:tab w:val="clear" w:pos="8640"/>
        <w:tab w:val="right" w:pos="9350"/>
      </w:tabs>
      <w:jc w:val="right"/>
      <w:rPr>
        <w:rFonts w:ascii="Arial" w:hAnsi="Arial"/>
        <w:b/>
        <w:sz w:val="24"/>
        <w:lang w:val="de-DE"/>
      </w:rPr>
    </w:pPr>
    <w:r w:rsidRPr="006A39D2">
      <w:rPr>
        <w:rFonts w:ascii="Arial" w:hAnsi="Arial"/>
        <w:b/>
        <w:sz w:val="24"/>
        <w:lang w:val="de-DE"/>
      </w:rPr>
      <w:t>F-</w:t>
    </w:r>
    <w:r>
      <w:rPr>
        <w:rFonts w:ascii="Arial" w:hAnsi="Arial"/>
        <w:b/>
        <w:sz w:val="24"/>
        <w:lang w:val="de-DE"/>
      </w:rPr>
      <w:t>CDM-PoA-ISS</w:t>
    </w:r>
  </w:p>
  <w:p w:rsidR="00697698" w:rsidRPr="006A39D2" w:rsidRDefault="00697698">
    <w:pPr>
      <w:pStyle w:val="Header"/>
      <w:jc w:val="cent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A32C0"/>
    <w:lvl w:ilvl="0">
      <w:start w:val="1"/>
      <w:numFmt w:val="decimal"/>
      <w:lvlText w:val="%1."/>
      <w:lvlJc w:val="left"/>
      <w:pPr>
        <w:tabs>
          <w:tab w:val="num" w:pos="1492"/>
        </w:tabs>
        <w:ind w:left="1492" w:hanging="360"/>
      </w:pPr>
    </w:lvl>
  </w:abstractNum>
  <w:abstractNum w:abstractNumId="1">
    <w:nsid w:val="FFFFFF7D"/>
    <w:multiLevelType w:val="singleLevel"/>
    <w:tmpl w:val="24EE3F7C"/>
    <w:lvl w:ilvl="0">
      <w:start w:val="1"/>
      <w:numFmt w:val="decimal"/>
      <w:lvlText w:val="%1."/>
      <w:lvlJc w:val="left"/>
      <w:pPr>
        <w:tabs>
          <w:tab w:val="num" w:pos="1209"/>
        </w:tabs>
        <w:ind w:left="1209" w:hanging="360"/>
      </w:pPr>
    </w:lvl>
  </w:abstractNum>
  <w:abstractNum w:abstractNumId="2">
    <w:nsid w:val="FFFFFF7E"/>
    <w:multiLevelType w:val="singleLevel"/>
    <w:tmpl w:val="1CA68C9E"/>
    <w:lvl w:ilvl="0">
      <w:start w:val="1"/>
      <w:numFmt w:val="decimal"/>
      <w:lvlText w:val="%1."/>
      <w:lvlJc w:val="left"/>
      <w:pPr>
        <w:tabs>
          <w:tab w:val="num" w:pos="926"/>
        </w:tabs>
        <w:ind w:left="926" w:hanging="360"/>
      </w:pPr>
    </w:lvl>
  </w:abstractNum>
  <w:abstractNum w:abstractNumId="3">
    <w:nsid w:val="FFFFFF7F"/>
    <w:multiLevelType w:val="singleLevel"/>
    <w:tmpl w:val="29FACF74"/>
    <w:lvl w:ilvl="0">
      <w:start w:val="1"/>
      <w:numFmt w:val="decimal"/>
      <w:lvlText w:val="%1."/>
      <w:lvlJc w:val="left"/>
      <w:pPr>
        <w:tabs>
          <w:tab w:val="num" w:pos="643"/>
        </w:tabs>
        <w:ind w:left="643" w:hanging="360"/>
      </w:pPr>
    </w:lvl>
  </w:abstractNum>
  <w:abstractNum w:abstractNumId="4">
    <w:nsid w:val="FFFFFF80"/>
    <w:multiLevelType w:val="singleLevel"/>
    <w:tmpl w:val="1F8A5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618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86A9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009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60CE76"/>
    <w:lvl w:ilvl="0">
      <w:start w:val="1"/>
      <w:numFmt w:val="decimal"/>
      <w:lvlText w:val="%1."/>
      <w:lvlJc w:val="left"/>
      <w:pPr>
        <w:tabs>
          <w:tab w:val="num" w:pos="360"/>
        </w:tabs>
        <w:ind w:left="360" w:hanging="360"/>
      </w:pPr>
    </w:lvl>
  </w:abstractNum>
  <w:abstractNum w:abstractNumId="9">
    <w:nsid w:val="FFFFFF89"/>
    <w:multiLevelType w:val="singleLevel"/>
    <w:tmpl w:val="D3062DCA"/>
    <w:lvl w:ilvl="0">
      <w:start w:val="1"/>
      <w:numFmt w:val="bullet"/>
      <w:lvlText w:val=""/>
      <w:lvlJc w:val="left"/>
      <w:pPr>
        <w:tabs>
          <w:tab w:val="num" w:pos="360"/>
        </w:tabs>
        <w:ind w:left="360" w:hanging="360"/>
      </w:pPr>
      <w:rPr>
        <w:rFonts w:ascii="Symbol" w:hAnsi="Symbol" w:hint="default"/>
      </w:rPr>
    </w:lvl>
  </w:abstractNum>
  <w:abstractNum w:abstractNumId="10">
    <w:nsid w:val="05B1123C"/>
    <w:multiLevelType w:val="hybridMultilevel"/>
    <w:tmpl w:val="5F78DE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9E430FC"/>
    <w:multiLevelType w:val="hybridMultilevel"/>
    <w:tmpl w:val="BD4EF3A2"/>
    <w:lvl w:ilvl="0" w:tplc="F29E3ECC">
      <w:start w:val="1"/>
      <w:numFmt w:val="lowerLetter"/>
      <w:lvlText w:val="(%1)"/>
      <w:lvlJc w:val="left"/>
      <w:pPr>
        <w:tabs>
          <w:tab w:val="num" w:pos="681"/>
        </w:tabs>
        <w:ind w:left="681" w:firstLine="0"/>
      </w:pPr>
      <w:rPr>
        <w:rFonts w:hint="default"/>
      </w:rPr>
    </w:lvl>
    <w:lvl w:ilvl="1" w:tplc="04090019" w:tentative="1">
      <w:start w:val="1"/>
      <w:numFmt w:val="lowerLetter"/>
      <w:lvlText w:val="%2."/>
      <w:lvlJc w:val="left"/>
      <w:pPr>
        <w:tabs>
          <w:tab w:val="num" w:pos="2121"/>
        </w:tabs>
        <w:ind w:left="2121" w:hanging="360"/>
      </w:pPr>
    </w:lvl>
    <w:lvl w:ilvl="2" w:tplc="0409001B" w:tentative="1">
      <w:start w:val="1"/>
      <w:numFmt w:val="lowerRoman"/>
      <w:lvlText w:val="%3."/>
      <w:lvlJc w:val="right"/>
      <w:pPr>
        <w:tabs>
          <w:tab w:val="num" w:pos="2841"/>
        </w:tabs>
        <w:ind w:left="2841" w:hanging="180"/>
      </w:pPr>
    </w:lvl>
    <w:lvl w:ilvl="3" w:tplc="0409000F" w:tentative="1">
      <w:start w:val="1"/>
      <w:numFmt w:val="decimal"/>
      <w:lvlText w:val="%4."/>
      <w:lvlJc w:val="left"/>
      <w:pPr>
        <w:tabs>
          <w:tab w:val="num" w:pos="3561"/>
        </w:tabs>
        <w:ind w:left="3561" w:hanging="360"/>
      </w:pPr>
    </w:lvl>
    <w:lvl w:ilvl="4" w:tplc="04090019" w:tentative="1">
      <w:start w:val="1"/>
      <w:numFmt w:val="lowerLetter"/>
      <w:lvlText w:val="%5."/>
      <w:lvlJc w:val="left"/>
      <w:pPr>
        <w:tabs>
          <w:tab w:val="num" w:pos="4281"/>
        </w:tabs>
        <w:ind w:left="4281" w:hanging="360"/>
      </w:pPr>
    </w:lvl>
    <w:lvl w:ilvl="5" w:tplc="0409001B" w:tentative="1">
      <w:start w:val="1"/>
      <w:numFmt w:val="lowerRoman"/>
      <w:lvlText w:val="%6."/>
      <w:lvlJc w:val="right"/>
      <w:pPr>
        <w:tabs>
          <w:tab w:val="num" w:pos="5001"/>
        </w:tabs>
        <w:ind w:left="5001" w:hanging="180"/>
      </w:pPr>
    </w:lvl>
    <w:lvl w:ilvl="6" w:tplc="0409000F" w:tentative="1">
      <w:start w:val="1"/>
      <w:numFmt w:val="decimal"/>
      <w:lvlText w:val="%7."/>
      <w:lvlJc w:val="left"/>
      <w:pPr>
        <w:tabs>
          <w:tab w:val="num" w:pos="5721"/>
        </w:tabs>
        <w:ind w:left="5721" w:hanging="360"/>
      </w:pPr>
    </w:lvl>
    <w:lvl w:ilvl="7" w:tplc="04090019" w:tentative="1">
      <w:start w:val="1"/>
      <w:numFmt w:val="lowerLetter"/>
      <w:lvlText w:val="%8."/>
      <w:lvlJc w:val="left"/>
      <w:pPr>
        <w:tabs>
          <w:tab w:val="num" w:pos="6441"/>
        </w:tabs>
        <w:ind w:left="6441" w:hanging="360"/>
      </w:pPr>
    </w:lvl>
    <w:lvl w:ilvl="8" w:tplc="0409001B" w:tentative="1">
      <w:start w:val="1"/>
      <w:numFmt w:val="lowerRoman"/>
      <w:lvlText w:val="%9."/>
      <w:lvlJc w:val="right"/>
      <w:pPr>
        <w:tabs>
          <w:tab w:val="num" w:pos="7161"/>
        </w:tabs>
        <w:ind w:left="7161" w:hanging="180"/>
      </w:pPr>
    </w:lvl>
  </w:abstractNum>
  <w:abstractNum w:abstractNumId="12">
    <w:nsid w:val="11EB0D03"/>
    <w:multiLevelType w:val="hybridMultilevel"/>
    <w:tmpl w:val="B99E5D90"/>
    <w:lvl w:ilvl="0" w:tplc="8C9E0A7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12F73E51"/>
    <w:multiLevelType w:val="hybridMultilevel"/>
    <w:tmpl w:val="53A0B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B33BE6"/>
    <w:multiLevelType w:val="hybridMultilevel"/>
    <w:tmpl w:val="2CA4D9E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6">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17">
    <w:nsid w:val="16FF6EB0"/>
    <w:multiLevelType w:val="multilevel"/>
    <w:tmpl w:val="7236075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DD0264"/>
    <w:multiLevelType w:val="hybridMultilevel"/>
    <w:tmpl w:val="BE44B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21">
    <w:nsid w:val="2DFD0AA1"/>
    <w:multiLevelType w:val="hybridMultilevel"/>
    <w:tmpl w:val="39C257CA"/>
    <w:lvl w:ilvl="0" w:tplc="38A43BDA">
      <w:start w:val="1"/>
      <w:numFmt w:val="bullet"/>
      <w:lvlText w:val=""/>
      <w:lvlJc w:val="left"/>
      <w:pPr>
        <w:tabs>
          <w:tab w:val="num" w:pos="2777"/>
        </w:tabs>
        <w:ind w:left="2777" w:hanging="360"/>
      </w:pPr>
      <w:rPr>
        <w:rFonts w:ascii="Wingdings" w:hAnsi="Wingdings" w:hint="default"/>
      </w:rPr>
    </w:lvl>
    <w:lvl w:ilvl="1" w:tplc="04090003" w:tentative="1">
      <w:start w:val="1"/>
      <w:numFmt w:val="bullet"/>
      <w:lvlText w:val="o"/>
      <w:lvlJc w:val="left"/>
      <w:pPr>
        <w:tabs>
          <w:tab w:val="num" w:pos="2777"/>
        </w:tabs>
        <w:ind w:left="2777" w:hanging="360"/>
      </w:pPr>
      <w:rPr>
        <w:rFonts w:ascii="Courier New" w:hAnsi="Courier New" w:cs="Courier New" w:hint="default"/>
      </w:rPr>
    </w:lvl>
    <w:lvl w:ilvl="2" w:tplc="04090005" w:tentative="1">
      <w:start w:val="1"/>
      <w:numFmt w:val="bullet"/>
      <w:lvlText w:val=""/>
      <w:lvlJc w:val="left"/>
      <w:pPr>
        <w:tabs>
          <w:tab w:val="num" w:pos="3497"/>
        </w:tabs>
        <w:ind w:left="3497" w:hanging="360"/>
      </w:pPr>
      <w:rPr>
        <w:rFonts w:ascii="Wingdings" w:hAnsi="Wingdings" w:hint="default"/>
      </w:rPr>
    </w:lvl>
    <w:lvl w:ilvl="3" w:tplc="04090001" w:tentative="1">
      <w:start w:val="1"/>
      <w:numFmt w:val="bullet"/>
      <w:lvlText w:val=""/>
      <w:lvlJc w:val="left"/>
      <w:pPr>
        <w:tabs>
          <w:tab w:val="num" w:pos="4217"/>
        </w:tabs>
        <w:ind w:left="4217" w:hanging="360"/>
      </w:pPr>
      <w:rPr>
        <w:rFonts w:ascii="Symbol" w:hAnsi="Symbol" w:hint="default"/>
      </w:rPr>
    </w:lvl>
    <w:lvl w:ilvl="4" w:tplc="04090003" w:tentative="1">
      <w:start w:val="1"/>
      <w:numFmt w:val="bullet"/>
      <w:lvlText w:val="o"/>
      <w:lvlJc w:val="left"/>
      <w:pPr>
        <w:tabs>
          <w:tab w:val="num" w:pos="4937"/>
        </w:tabs>
        <w:ind w:left="4937" w:hanging="360"/>
      </w:pPr>
      <w:rPr>
        <w:rFonts w:ascii="Courier New" w:hAnsi="Courier New" w:cs="Courier New" w:hint="default"/>
      </w:rPr>
    </w:lvl>
    <w:lvl w:ilvl="5" w:tplc="04090005" w:tentative="1">
      <w:start w:val="1"/>
      <w:numFmt w:val="bullet"/>
      <w:lvlText w:val=""/>
      <w:lvlJc w:val="left"/>
      <w:pPr>
        <w:tabs>
          <w:tab w:val="num" w:pos="5657"/>
        </w:tabs>
        <w:ind w:left="5657" w:hanging="360"/>
      </w:pPr>
      <w:rPr>
        <w:rFonts w:ascii="Wingdings" w:hAnsi="Wingdings" w:hint="default"/>
      </w:rPr>
    </w:lvl>
    <w:lvl w:ilvl="6" w:tplc="04090001" w:tentative="1">
      <w:start w:val="1"/>
      <w:numFmt w:val="bullet"/>
      <w:lvlText w:val=""/>
      <w:lvlJc w:val="left"/>
      <w:pPr>
        <w:tabs>
          <w:tab w:val="num" w:pos="6377"/>
        </w:tabs>
        <w:ind w:left="6377" w:hanging="360"/>
      </w:pPr>
      <w:rPr>
        <w:rFonts w:ascii="Symbol" w:hAnsi="Symbol" w:hint="default"/>
      </w:rPr>
    </w:lvl>
    <w:lvl w:ilvl="7" w:tplc="04090003" w:tentative="1">
      <w:start w:val="1"/>
      <w:numFmt w:val="bullet"/>
      <w:lvlText w:val="o"/>
      <w:lvlJc w:val="left"/>
      <w:pPr>
        <w:tabs>
          <w:tab w:val="num" w:pos="7097"/>
        </w:tabs>
        <w:ind w:left="7097" w:hanging="360"/>
      </w:pPr>
      <w:rPr>
        <w:rFonts w:ascii="Courier New" w:hAnsi="Courier New" w:cs="Courier New" w:hint="default"/>
      </w:rPr>
    </w:lvl>
    <w:lvl w:ilvl="8" w:tplc="04090005" w:tentative="1">
      <w:start w:val="1"/>
      <w:numFmt w:val="bullet"/>
      <w:lvlText w:val=""/>
      <w:lvlJc w:val="left"/>
      <w:pPr>
        <w:tabs>
          <w:tab w:val="num" w:pos="7817"/>
        </w:tabs>
        <w:ind w:left="7817" w:hanging="360"/>
      </w:pPr>
      <w:rPr>
        <w:rFonts w:ascii="Wingdings" w:hAnsi="Wingdings" w:hint="default"/>
      </w:rPr>
    </w:lvl>
  </w:abstractNum>
  <w:abstractNum w:abstractNumId="22">
    <w:nsid w:val="318031D1"/>
    <w:multiLevelType w:val="multilevel"/>
    <w:tmpl w:val="E2A427E0"/>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23">
    <w:nsid w:val="328B427E"/>
    <w:multiLevelType w:val="multilevel"/>
    <w:tmpl w:val="6BDEC420"/>
    <w:lvl w:ilvl="0">
      <w:start w:val="1"/>
      <w:numFmt w:val="decimal"/>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24">
    <w:nsid w:val="370C72FD"/>
    <w:multiLevelType w:val="multilevel"/>
    <w:tmpl w:val="BF6416FC"/>
    <w:name w:val="Reg1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5">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6">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28">
    <w:nsid w:val="51FC6C6A"/>
    <w:multiLevelType w:val="multilevel"/>
    <w:tmpl w:val="6BDEC420"/>
    <w:lvl w:ilvl="0">
      <w:start w:val="1"/>
      <w:numFmt w:val="decimal"/>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29">
    <w:nsid w:val="54E92D07"/>
    <w:multiLevelType w:val="multilevel"/>
    <w:tmpl w:val="1E2A9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32">
    <w:nsid w:val="6FF560E4"/>
    <w:multiLevelType w:val="multilevel"/>
    <w:tmpl w:val="CEB6C688"/>
    <w:lvl w:ilvl="0">
      <w:start w:val="1"/>
      <w:numFmt w:val="upperRoman"/>
      <w:pStyle w:val="TOC1"/>
      <w:lvlText w:val="%1."/>
      <w:lvlJc w:val="right"/>
      <w:pPr>
        <w:tabs>
          <w:tab w:val="num" w:pos="720"/>
        </w:tabs>
        <w:ind w:left="720" w:hanging="720"/>
      </w:pPr>
      <w:rPr>
        <w:rFonts w:hint="default"/>
        <w:b w:val="0"/>
        <w:sz w:val="22"/>
      </w:rPr>
    </w:lvl>
    <w:lvl w:ilvl="1">
      <w:start w:val="1"/>
      <w:numFmt w:val="upperLetter"/>
      <w:pStyle w:val="TOC2"/>
      <w:lvlText w:val="%2. "/>
      <w:lvlJc w:val="left"/>
      <w:pPr>
        <w:tabs>
          <w:tab w:val="num" w:pos="1440"/>
        </w:tabs>
        <w:ind w:left="1440" w:hanging="720"/>
      </w:pPr>
      <w:rPr>
        <w:rFonts w:hint="default"/>
        <w:b w:val="0"/>
        <w:i w:val="0"/>
        <w:sz w:val="22"/>
        <w:u w:val="none"/>
      </w:rPr>
    </w:lvl>
    <w:lvl w:ilvl="2">
      <w:start w:val="1"/>
      <w:numFmt w:val="decimal"/>
      <w:pStyle w:val="TOC3"/>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4C90711"/>
    <w:multiLevelType w:val="multilevel"/>
    <w:tmpl w:val="AC6E9046"/>
    <w:lvl w:ilvl="0">
      <w:start w:val="1"/>
      <w:numFmt w:val="upperRoman"/>
      <w:suff w:val="space"/>
      <w:lvlText w:val="%1. "/>
      <w:lvlJc w:val="center"/>
      <w:pPr>
        <w:ind w:left="0" w:firstLine="0"/>
      </w:pPr>
      <w:rPr>
        <w:rFonts w:hint="default"/>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360"/>
        </w:tabs>
        <w:ind w:left="0" w:firstLine="0"/>
      </w:pPr>
      <w:rPr>
        <w:rFonts w:ascii="Times New Roman" w:hAnsi="Times New Roman" w:hint="default"/>
        <w:b w:val="0"/>
        <w:i w:val="0"/>
        <w:sz w:val="22"/>
      </w:rPr>
    </w:lvl>
    <w:lvl w:ilvl="4">
      <w:start w:val="1"/>
      <w:numFmt w:val="lowerLetter"/>
      <w:lvlText w:val="(%5)"/>
      <w:lvlJc w:val="left"/>
      <w:pPr>
        <w:tabs>
          <w:tab w:val="num" w:pos="1440"/>
        </w:tabs>
        <w:ind w:left="0" w:firstLine="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rPr>
        <w:rFonts w:hint="default"/>
      </w:rPr>
    </w:lvl>
    <w:lvl w:ilvl="8">
      <w:start w:val="1"/>
      <w:numFmt w:val="none"/>
      <w:lvlText w:val="[(%5)%9"/>
      <w:lvlJc w:val="left"/>
      <w:pPr>
        <w:tabs>
          <w:tab w:val="num" w:pos="1440"/>
        </w:tabs>
        <w:ind w:left="0" w:firstLine="720"/>
      </w:pPr>
      <w:rPr>
        <w:rFonts w:hint="default"/>
      </w:rPr>
    </w:lvl>
  </w:abstractNum>
  <w:abstractNum w:abstractNumId="34">
    <w:nsid w:val="77FE1538"/>
    <w:multiLevelType w:val="hybridMultilevel"/>
    <w:tmpl w:val="8FD8B854"/>
    <w:lvl w:ilvl="0" w:tplc="04090015">
      <w:start w:val="1"/>
      <w:numFmt w:val="upperLetter"/>
      <w:lvlText w:val="%1."/>
      <w:lvlJc w:val="left"/>
      <w:pPr>
        <w:tabs>
          <w:tab w:val="num" w:pos="839"/>
        </w:tabs>
        <w:ind w:left="839" w:hanging="360"/>
      </w:pPr>
    </w:lvl>
    <w:lvl w:ilvl="1" w:tplc="04090019" w:tentative="1">
      <w:start w:val="1"/>
      <w:numFmt w:val="lowerLetter"/>
      <w:lvlText w:val="%2."/>
      <w:lvlJc w:val="left"/>
      <w:pPr>
        <w:tabs>
          <w:tab w:val="num" w:pos="1559"/>
        </w:tabs>
        <w:ind w:left="1559" w:hanging="360"/>
      </w:pPr>
    </w:lvl>
    <w:lvl w:ilvl="2" w:tplc="0409001B" w:tentative="1">
      <w:start w:val="1"/>
      <w:numFmt w:val="lowerRoman"/>
      <w:lvlText w:val="%3."/>
      <w:lvlJc w:val="right"/>
      <w:pPr>
        <w:tabs>
          <w:tab w:val="num" w:pos="2279"/>
        </w:tabs>
        <w:ind w:left="2279" w:hanging="180"/>
      </w:p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35">
    <w:nsid w:val="784655DE"/>
    <w:multiLevelType w:val="hybridMultilevel"/>
    <w:tmpl w:val="42703CDE"/>
    <w:lvl w:ilvl="0" w:tplc="F4806754">
      <w:start w:val="1"/>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32"/>
  </w:num>
  <w:num w:numId="4">
    <w:abstractNumId w:val="32"/>
  </w:num>
  <w:num w:numId="5">
    <w:abstractNumId w:val="33"/>
  </w:num>
  <w:num w:numId="6">
    <w:abstractNumId w:val="16"/>
  </w:num>
  <w:num w:numId="7">
    <w:abstractNumId w:val="31"/>
  </w:num>
  <w:num w:numId="8">
    <w:abstractNumId w:val="31"/>
  </w:num>
  <w:num w:numId="9">
    <w:abstractNumId w:val="31"/>
  </w:num>
  <w:num w:numId="10">
    <w:abstractNumId w:val="31"/>
  </w:num>
  <w:num w:numId="11">
    <w:abstractNumId w:val="33"/>
    <w:lvlOverride w:ilvl="0">
      <w:lvl w:ilvl="0">
        <w:start w:val="1"/>
        <w:numFmt w:val="upperRoman"/>
        <w:suff w:val="space"/>
        <w:lvlText w:val="%1. "/>
        <w:lvlJc w:val="center"/>
        <w:pPr>
          <w:ind w:left="0" w:firstLine="0"/>
        </w:pPr>
        <w:rPr>
          <w:sz w:val="22"/>
        </w:rPr>
      </w:lvl>
    </w:lvlOverride>
    <w:lvlOverride w:ilvl="1">
      <w:lvl w:ilvl="1">
        <w:start w:val="1"/>
        <w:numFmt w:val="upperLetter"/>
        <w:suff w:val="space"/>
        <w:lvlText w:val="%2. "/>
        <w:lvlJc w:val="center"/>
        <w:pPr>
          <w:ind w:left="0" w:firstLine="0"/>
        </w:pPr>
        <w:rPr>
          <w:b/>
          <w:sz w:val="22"/>
          <w:u w:val="none"/>
        </w:rPr>
      </w:lvl>
    </w:lvlOverride>
    <w:lvlOverride w:ilvl="2">
      <w:lvl w:ilvl="2">
        <w:start w:val="1"/>
        <w:numFmt w:val="decimal"/>
        <w:suff w:val="space"/>
        <w:lvlText w:val="%3. "/>
        <w:lvlJc w:val="center"/>
        <w:pPr>
          <w:ind w:left="0" w:firstLine="0"/>
        </w:pPr>
        <w:rPr>
          <w:b w:val="0"/>
          <w:sz w:val="22"/>
          <w:u w:val="none"/>
        </w:rPr>
      </w:lvl>
    </w:lvlOverride>
    <w:lvlOverride w:ilvl="3">
      <w:lvl w:ilvl="3">
        <w:start w:val="1"/>
        <w:numFmt w:val="decimal"/>
        <w:lvlRestart w:val="0"/>
        <w:lvlText w:val="%4.  "/>
        <w:lvlJc w:val="left"/>
        <w:pPr>
          <w:tabs>
            <w:tab w:val="num" w:pos="720"/>
          </w:tabs>
          <w:ind w:left="0" w:firstLine="0"/>
        </w:pPr>
        <w:rPr>
          <w:b w:val="0"/>
          <w:sz w:val="22"/>
        </w:rPr>
      </w:lvl>
    </w:lvlOverride>
    <w:lvlOverride w:ilvl="4">
      <w:lvl w:ilvl="4">
        <w:start w:val="1"/>
        <w:numFmt w:val="lowerLetter"/>
        <w:lvlText w:val="(%5)"/>
        <w:lvlJc w:val="left"/>
        <w:pPr>
          <w:tabs>
            <w:tab w:val="num" w:pos="1440"/>
          </w:tabs>
          <w:ind w:left="0" w:firstLine="720"/>
        </w:pPr>
        <w:rPr>
          <w:b w:val="0"/>
          <w:sz w:val="22"/>
        </w:rPr>
      </w:lvl>
    </w:lvlOverride>
    <w:lvlOverride w:ilvl="5">
      <w:lvl w:ilvl="5">
        <w:start w:val="1"/>
        <w:numFmt w:val="lowerRoman"/>
        <w:lvlText w:val="(%6)"/>
        <w:lvlJc w:val="right"/>
        <w:pPr>
          <w:tabs>
            <w:tab w:val="num" w:pos="2160"/>
          </w:tabs>
          <w:ind w:left="2160" w:hanging="573"/>
        </w:pPr>
      </w:lvl>
    </w:lvlOverride>
    <w:lvlOverride w:ilvl="6">
      <w:lvl w:ilvl="6">
        <w:start w:val="1"/>
        <w:numFmt w:val="lowerLetter"/>
        <w:lvlText w:val=""/>
        <w:lvlJc w:val="left"/>
        <w:pPr>
          <w:tabs>
            <w:tab w:val="num" w:pos="2880"/>
          </w:tabs>
          <w:ind w:left="2880" w:hanging="720"/>
        </w:pPr>
        <w:rPr>
          <w:rFonts w:ascii="Symbol" w:hAnsi="Symbol"/>
        </w:rPr>
      </w:lvl>
    </w:lvlOverride>
    <w:lvlOverride w:ilvl="7">
      <w:lvl w:ilvl="7">
        <w:start w:val="1"/>
        <w:numFmt w:val="none"/>
        <w:lvlText w:val="[%3.%8"/>
        <w:lvlJc w:val="left"/>
        <w:pPr>
          <w:tabs>
            <w:tab w:val="num" w:pos="720"/>
          </w:tabs>
          <w:ind w:left="0" w:firstLine="0"/>
        </w:pPr>
      </w:lvl>
    </w:lvlOverride>
    <w:lvlOverride w:ilvl="8">
      <w:lvl w:ilvl="8">
        <w:start w:val="1"/>
        <w:numFmt w:val="none"/>
        <w:lvlText w:val="[(%5)%9"/>
        <w:lvlJc w:val="left"/>
        <w:pPr>
          <w:tabs>
            <w:tab w:val="num" w:pos="1440"/>
          </w:tabs>
          <w:ind w:left="0" w:firstLine="720"/>
        </w:pPr>
      </w:lvl>
    </w:lvlOverride>
  </w:num>
  <w:num w:numId="12">
    <w:abstractNumId w:val="33"/>
    <w:lvlOverride w:ilvl="0">
      <w:lvl w:ilvl="0">
        <w:start w:val="1"/>
        <w:numFmt w:val="upperRoman"/>
        <w:suff w:val="space"/>
        <w:lvlText w:val="%1. "/>
        <w:lvlJc w:val="center"/>
        <w:pPr>
          <w:ind w:left="0" w:firstLine="0"/>
        </w:pPr>
        <w:rPr>
          <w:sz w:val="28"/>
        </w:rPr>
      </w:lvl>
    </w:lvlOverride>
    <w:lvlOverride w:ilvl="1">
      <w:lvl w:ilvl="1">
        <w:start w:val="1"/>
        <w:numFmt w:val="upperLetter"/>
        <w:suff w:val="space"/>
        <w:lvlText w:val="%2. "/>
        <w:lvlJc w:val="center"/>
        <w:pPr>
          <w:ind w:left="0" w:firstLine="0"/>
        </w:pPr>
        <w:rPr>
          <w:b/>
          <w:sz w:val="22"/>
          <w:u w:val="none"/>
        </w:rPr>
      </w:lvl>
    </w:lvlOverride>
    <w:lvlOverride w:ilvl="2">
      <w:lvl w:ilvl="2">
        <w:start w:val="1"/>
        <w:numFmt w:val="decimal"/>
        <w:suff w:val="space"/>
        <w:lvlText w:val="%3. "/>
        <w:lvlJc w:val="center"/>
        <w:pPr>
          <w:ind w:left="0" w:firstLine="0"/>
        </w:pPr>
        <w:rPr>
          <w:b w:val="0"/>
          <w:sz w:val="22"/>
          <w:u w:val="none"/>
        </w:rPr>
      </w:lvl>
    </w:lvlOverride>
    <w:lvlOverride w:ilvl="3">
      <w:lvl w:ilvl="3">
        <w:start w:val="1"/>
        <w:numFmt w:val="decimal"/>
        <w:lvlRestart w:val="0"/>
        <w:lvlText w:val="%4."/>
        <w:lvlJc w:val="left"/>
        <w:pPr>
          <w:tabs>
            <w:tab w:val="num" w:pos="720"/>
          </w:tabs>
          <w:ind w:left="0" w:firstLine="0"/>
        </w:pPr>
        <w:rPr>
          <w:b w:val="0"/>
          <w:sz w:val="22"/>
        </w:rPr>
      </w:lvl>
    </w:lvlOverride>
    <w:lvlOverride w:ilvl="4">
      <w:lvl w:ilvl="4">
        <w:start w:val="1"/>
        <w:numFmt w:val="lowerLetter"/>
        <w:lvlText w:val="(%5)"/>
        <w:lvlJc w:val="left"/>
        <w:pPr>
          <w:tabs>
            <w:tab w:val="num" w:pos="1440"/>
          </w:tabs>
          <w:ind w:left="1440" w:hanging="720"/>
        </w:pPr>
        <w:rPr>
          <w:b w:val="0"/>
          <w:sz w:val="22"/>
        </w:rPr>
      </w:lvl>
    </w:lvlOverride>
    <w:lvlOverride w:ilvl="5">
      <w:lvl w:ilvl="5">
        <w:start w:val="1"/>
        <w:numFmt w:val="lowerRoman"/>
        <w:lvlText w:val="(%6)"/>
        <w:lvlJc w:val="right"/>
        <w:pPr>
          <w:tabs>
            <w:tab w:val="num" w:pos="2160"/>
          </w:tabs>
          <w:ind w:left="2160" w:hanging="573"/>
        </w:pPr>
      </w:lvl>
    </w:lvlOverride>
    <w:lvlOverride w:ilvl="6">
      <w:lvl w:ilvl="6">
        <w:start w:val="1"/>
        <w:numFmt w:val="lowerLetter"/>
        <w:lvlText w:val=""/>
        <w:lvlJc w:val="left"/>
        <w:pPr>
          <w:tabs>
            <w:tab w:val="num" w:pos="2880"/>
          </w:tabs>
          <w:ind w:left="2880" w:hanging="720"/>
        </w:pPr>
        <w:rPr>
          <w:rFonts w:ascii="Symbol" w:hAnsi="Symbol" w:hint="default"/>
        </w:rPr>
      </w:lvl>
    </w:lvlOverride>
    <w:lvlOverride w:ilvl="7">
      <w:lvl w:ilvl="7">
        <w:start w:val="1"/>
        <w:numFmt w:val="none"/>
        <w:lvlText w:val="[%4.%8"/>
        <w:lvlJc w:val="left"/>
        <w:pPr>
          <w:tabs>
            <w:tab w:val="num" w:pos="720"/>
          </w:tabs>
          <w:ind w:left="0" w:firstLine="0"/>
        </w:pPr>
      </w:lvl>
    </w:lvlOverride>
    <w:lvlOverride w:ilvl="8">
      <w:lvl w:ilvl="8">
        <w:start w:val="1"/>
        <w:numFmt w:val="none"/>
        <w:lvlText w:val="[(%5)%9"/>
        <w:lvlJc w:val="left"/>
        <w:pPr>
          <w:tabs>
            <w:tab w:val="num" w:pos="1440"/>
          </w:tabs>
          <w:ind w:left="1440" w:hanging="720"/>
        </w:pPr>
      </w:lvl>
    </w:lvlOverride>
  </w:num>
  <w:num w:numId="13">
    <w:abstractNumId w:val="22"/>
  </w:num>
  <w:num w:numId="14">
    <w:abstractNumId w:val="19"/>
  </w:num>
  <w:num w:numId="15">
    <w:abstractNumId w:val="24"/>
    <w:lvlOverride w:ilvl="0">
      <w:lvl w:ilvl="0">
        <w:start w:val="1"/>
        <w:numFmt w:val="upperRoman"/>
        <w:suff w:val="space"/>
        <w:lvlText w:val="%1. "/>
        <w:lvlJc w:val="center"/>
        <w:pPr>
          <w:ind w:left="0" w:firstLine="0"/>
        </w:pPr>
        <w:rPr>
          <w:sz w:val="28"/>
        </w:rPr>
      </w:lvl>
    </w:lvlOverride>
    <w:lvlOverride w:ilvl="1">
      <w:lvl w:ilvl="1">
        <w:start w:val="1"/>
        <w:numFmt w:val="upperLetter"/>
        <w:suff w:val="space"/>
        <w:lvlText w:val="%2. "/>
        <w:lvlJc w:val="center"/>
        <w:pPr>
          <w:ind w:left="0" w:firstLine="0"/>
        </w:pPr>
        <w:rPr>
          <w:b/>
          <w:sz w:val="22"/>
          <w:u w:val="none"/>
        </w:rPr>
      </w:lvl>
    </w:lvlOverride>
    <w:lvlOverride w:ilvl="2">
      <w:lvl w:ilvl="2">
        <w:start w:val="1"/>
        <w:numFmt w:val="decimal"/>
        <w:suff w:val="space"/>
        <w:lvlText w:val="%3. "/>
        <w:lvlJc w:val="center"/>
        <w:pPr>
          <w:ind w:left="0" w:firstLine="0"/>
        </w:pPr>
        <w:rPr>
          <w:b w:val="0"/>
          <w:sz w:val="22"/>
          <w:u w:val="none"/>
        </w:rPr>
      </w:lvl>
    </w:lvlOverride>
    <w:lvlOverride w:ilvl="3">
      <w:lvl w:ilvl="3">
        <w:start w:val="1"/>
        <w:numFmt w:val="decimal"/>
        <w:lvlRestart w:val="0"/>
        <w:lvlText w:val="%4."/>
        <w:lvlJc w:val="left"/>
        <w:pPr>
          <w:tabs>
            <w:tab w:val="num" w:pos="720"/>
          </w:tabs>
          <w:ind w:left="0" w:firstLine="0"/>
        </w:pPr>
        <w:rPr>
          <w:b w:val="0"/>
          <w:sz w:val="22"/>
        </w:rPr>
      </w:lvl>
    </w:lvlOverride>
    <w:lvlOverride w:ilvl="4">
      <w:lvl w:ilvl="4">
        <w:start w:val="1"/>
        <w:numFmt w:val="lowerLetter"/>
        <w:lvlText w:val="(%5)"/>
        <w:lvlJc w:val="left"/>
        <w:pPr>
          <w:tabs>
            <w:tab w:val="num" w:pos="1440"/>
          </w:tabs>
          <w:ind w:left="1440" w:hanging="720"/>
        </w:pPr>
        <w:rPr>
          <w:b w:val="0"/>
          <w:sz w:val="22"/>
        </w:rPr>
      </w:lvl>
    </w:lvlOverride>
    <w:lvlOverride w:ilvl="5">
      <w:lvl w:ilvl="5">
        <w:start w:val="1"/>
        <w:numFmt w:val="lowerRoman"/>
        <w:lvlText w:val="(%6)"/>
        <w:lvlJc w:val="right"/>
        <w:pPr>
          <w:tabs>
            <w:tab w:val="num" w:pos="2160"/>
          </w:tabs>
          <w:ind w:left="2160" w:hanging="573"/>
        </w:pPr>
      </w:lvl>
    </w:lvlOverride>
    <w:lvlOverride w:ilvl="6">
      <w:lvl w:ilvl="6">
        <w:start w:val="1"/>
        <w:numFmt w:val="lowerLetter"/>
        <w:lvlText w:val=""/>
        <w:lvlJc w:val="left"/>
        <w:pPr>
          <w:tabs>
            <w:tab w:val="num" w:pos="2880"/>
          </w:tabs>
          <w:ind w:left="2880" w:hanging="720"/>
        </w:pPr>
        <w:rPr>
          <w:rFonts w:ascii="Symbol" w:hAnsi="Symbol" w:hint="default"/>
        </w:rPr>
      </w:lvl>
    </w:lvlOverride>
    <w:lvlOverride w:ilvl="7">
      <w:lvl w:ilvl="7">
        <w:start w:val="1"/>
        <w:numFmt w:val="none"/>
        <w:lvlText w:val="[%4.%8"/>
        <w:lvlJc w:val="left"/>
        <w:pPr>
          <w:tabs>
            <w:tab w:val="num" w:pos="720"/>
          </w:tabs>
          <w:ind w:left="0" w:firstLine="0"/>
        </w:pPr>
      </w:lvl>
    </w:lvlOverride>
    <w:lvlOverride w:ilvl="8">
      <w:lvl w:ilvl="8">
        <w:start w:val="1"/>
        <w:numFmt w:val="none"/>
        <w:lvlText w:val="[(%5)%9"/>
        <w:lvlJc w:val="left"/>
        <w:pPr>
          <w:tabs>
            <w:tab w:val="num" w:pos="1440"/>
          </w:tabs>
          <w:ind w:left="1440" w:hanging="720"/>
        </w:pPr>
      </w:lvl>
    </w:lvlOverride>
  </w:num>
  <w:num w:numId="16">
    <w:abstractNumId w:val="10"/>
  </w:num>
  <w:num w:numId="17">
    <w:abstractNumId w:val="17"/>
  </w:num>
  <w:num w:numId="18">
    <w:abstractNumId w:val="25"/>
  </w:num>
  <w:num w:numId="19">
    <w:abstractNumId w:val="21"/>
  </w:num>
  <w:num w:numId="20">
    <w:abstractNumId w:val="18"/>
  </w:num>
  <w:num w:numId="21">
    <w:abstractNumId w:val="15"/>
  </w:num>
  <w:num w:numId="22">
    <w:abstractNumId w:val="14"/>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1"/>
  </w:num>
  <w:num w:numId="36">
    <w:abstractNumId w:val="28"/>
  </w:num>
  <w:num w:numId="37">
    <w:abstractNumId w:val="23"/>
  </w:num>
  <w:num w:numId="38">
    <w:abstractNumId w:val="30"/>
  </w:num>
  <w:num w:numId="39">
    <w:abstractNumId w:val="34"/>
  </w:num>
  <w:num w:numId="40">
    <w:abstractNumId w:val="35"/>
  </w:num>
  <w:num w:numId="4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D2"/>
    <w:rsid w:val="0000144C"/>
    <w:rsid w:val="00002D4F"/>
    <w:rsid w:val="00010313"/>
    <w:rsid w:val="000136F0"/>
    <w:rsid w:val="00013C83"/>
    <w:rsid w:val="00016AF0"/>
    <w:rsid w:val="00022B94"/>
    <w:rsid w:val="00027043"/>
    <w:rsid w:val="000276D0"/>
    <w:rsid w:val="00027EFC"/>
    <w:rsid w:val="00033AF0"/>
    <w:rsid w:val="000826DB"/>
    <w:rsid w:val="00082FCA"/>
    <w:rsid w:val="000870D5"/>
    <w:rsid w:val="000921CA"/>
    <w:rsid w:val="00095A70"/>
    <w:rsid w:val="000B1683"/>
    <w:rsid w:val="000B65E5"/>
    <w:rsid w:val="000C75C8"/>
    <w:rsid w:val="000D0D64"/>
    <w:rsid w:val="000D1A8E"/>
    <w:rsid w:val="000D69C1"/>
    <w:rsid w:val="000E2351"/>
    <w:rsid w:val="00101582"/>
    <w:rsid w:val="001048E5"/>
    <w:rsid w:val="00104912"/>
    <w:rsid w:val="00105BCD"/>
    <w:rsid w:val="00105F6E"/>
    <w:rsid w:val="00117E39"/>
    <w:rsid w:val="0013509B"/>
    <w:rsid w:val="00135239"/>
    <w:rsid w:val="00144804"/>
    <w:rsid w:val="001467AE"/>
    <w:rsid w:val="00160F59"/>
    <w:rsid w:val="00167032"/>
    <w:rsid w:val="00177467"/>
    <w:rsid w:val="00177DE4"/>
    <w:rsid w:val="00181427"/>
    <w:rsid w:val="001965A5"/>
    <w:rsid w:val="001A7948"/>
    <w:rsid w:val="001B2F51"/>
    <w:rsid w:val="001B3DB5"/>
    <w:rsid w:val="001B5D42"/>
    <w:rsid w:val="001D0132"/>
    <w:rsid w:val="001D4CB9"/>
    <w:rsid w:val="001D70F3"/>
    <w:rsid w:val="002022E6"/>
    <w:rsid w:val="00210DB3"/>
    <w:rsid w:val="0021545E"/>
    <w:rsid w:val="002317CE"/>
    <w:rsid w:val="0026360B"/>
    <w:rsid w:val="0026362B"/>
    <w:rsid w:val="002778CF"/>
    <w:rsid w:val="0028014C"/>
    <w:rsid w:val="00290789"/>
    <w:rsid w:val="002924F1"/>
    <w:rsid w:val="00294091"/>
    <w:rsid w:val="002A607C"/>
    <w:rsid w:val="002C260F"/>
    <w:rsid w:val="002D1AD0"/>
    <w:rsid w:val="002D56F4"/>
    <w:rsid w:val="002D6DCF"/>
    <w:rsid w:val="002E3A9C"/>
    <w:rsid w:val="002F3555"/>
    <w:rsid w:val="003016A6"/>
    <w:rsid w:val="00303351"/>
    <w:rsid w:val="00311076"/>
    <w:rsid w:val="00313067"/>
    <w:rsid w:val="0031567E"/>
    <w:rsid w:val="0032002C"/>
    <w:rsid w:val="003224F0"/>
    <w:rsid w:val="00326FAC"/>
    <w:rsid w:val="003310AA"/>
    <w:rsid w:val="003441EA"/>
    <w:rsid w:val="00344A99"/>
    <w:rsid w:val="00370258"/>
    <w:rsid w:val="00372775"/>
    <w:rsid w:val="003A1E6F"/>
    <w:rsid w:val="003C14E5"/>
    <w:rsid w:val="003D323D"/>
    <w:rsid w:val="003D361D"/>
    <w:rsid w:val="003D588C"/>
    <w:rsid w:val="003D6532"/>
    <w:rsid w:val="003E3A05"/>
    <w:rsid w:val="003F2AAB"/>
    <w:rsid w:val="0040416D"/>
    <w:rsid w:val="004105A7"/>
    <w:rsid w:val="00413A71"/>
    <w:rsid w:val="00417178"/>
    <w:rsid w:val="00422722"/>
    <w:rsid w:val="004258C3"/>
    <w:rsid w:val="0043116F"/>
    <w:rsid w:val="00435812"/>
    <w:rsid w:val="00436452"/>
    <w:rsid w:val="00451FC1"/>
    <w:rsid w:val="004732BD"/>
    <w:rsid w:val="00481D54"/>
    <w:rsid w:val="00482CBE"/>
    <w:rsid w:val="00483406"/>
    <w:rsid w:val="00494D8A"/>
    <w:rsid w:val="004A053B"/>
    <w:rsid w:val="004A2EE2"/>
    <w:rsid w:val="004A6D8D"/>
    <w:rsid w:val="004C0F4D"/>
    <w:rsid w:val="004C1B25"/>
    <w:rsid w:val="004C5D4B"/>
    <w:rsid w:val="004D24C8"/>
    <w:rsid w:val="00501D34"/>
    <w:rsid w:val="0053181E"/>
    <w:rsid w:val="00560AE5"/>
    <w:rsid w:val="00565976"/>
    <w:rsid w:val="00567846"/>
    <w:rsid w:val="00571844"/>
    <w:rsid w:val="0058192B"/>
    <w:rsid w:val="0058468A"/>
    <w:rsid w:val="005B4341"/>
    <w:rsid w:val="005F0541"/>
    <w:rsid w:val="00611BC7"/>
    <w:rsid w:val="006227C9"/>
    <w:rsid w:val="006232A5"/>
    <w:rsid w:val="006303DF"/>
    <w:rsid w:val="00631559"/>
    <w:rsid w:val="00634146"/>
    <w:rsid w:val="006352A9"/>
    <w:rsid w:val="00662E5F"/>
    <w:rsid w:val="006662FB"/>
    <w:rsid w:val="00667675"/>
    <w:rsid w:val="00671FFF"/>
    <w:rsid w:val="00692F6D"/>
    <w:rsid w:val="00697698"/>
    <w:rsid w:val="006A0641"/>
    <w:rsid w:val="006A0A9A"/>
    <w:rsid w:val="006A39D2"/>
    <w:rsid w:val="006A7B06"/>
    <w:rsid w:val="006B54AE"/>
    <w:rsid w:val="006B7403"/>
    <w:rsid w:val="006C0F19"/>
    <w:rsid w:val="006C415D"/>
    <w:rsid w:val="006E1986"/>
    <w:rsid w:val="006E322D"/>
    <w:rsid w:val="006F3CC2"/>
    <w:rsid w:val="00727A50"/>
    <w:rsid w:val="0075055F"/>
    <w:rsid w:val="00766C90"/>
    <w:rsid w:val="00766F8D"/>
    <w:rsid w:val="007770C5"/>
    <w:rsid w:val="00782938"/>
    <w:rsid w:val="007C1042"/>
    <w:rsid w:val="007D4A91"/>
    <w:rsid w:val="007E509F"/>
    <w:rsid w:val="00805EB9"/>
    <w:rsid w:val="008073C5"/>
    <w:rsid w:val="00826B8B"/>
    <w:rsid w:val="0083228D"/>
    <w:rsid w:val="0084206B"/>
    <w:rsid w:val="00846EA4"/>
    <w:rsid w:val="00850487"/>
    <w:rsid w:val="00872415"/>
    <w:rsid w:val="00880E20"/>
    <w:rsid w:val="00887D6E"/>
    <w:rsid w:val="00896BF3"/>
    <w:rsid w:val="008B012F"/>
    <w:rsid w:val="008C10AB"/>
    <w:rsid w:val="008C2239"/>
    <w:rsid w:val="008C6B52"/>
    <w:rsid w:val="008D5B58"/>
    <w:rsid w:val="008F4C14"/>
    <w:rsid w:val="008F4D40"/>
    <w:rsid w:val="00901DC0"/>
    <w:rsid w:val="00902BDF"/>
    <w:rsid w:val="00903287"/>
    <w:rsid w:val="0090330A"/>
    <w:rsid w:val="00924896"/>
    <w:rsid w:val="009314AF"/>
    <w:rsid w:val="00946D4D"/>
    <w:rsid w:val="00950414"/>
    <w:rsid w:val="0096604A"/>
    <w:rsid w:val="009676A3"/>
    <w:rsid w:val="00981292"/>
    <w:rsid w:val="009A035B"/>
    <w:rsid w:val="009A78B4"/>
    <w:rsid w:val="009A7AC6"/>
    <w:rsid w:val="009D30A2"/>
    <w:rsid w:val="009F4355"/>
    <w:rsid w:val="00A0454A"/>
    <w:rsid w:val="00A0683E"/>
    <w:rsid w:val="00A15FF3"/>
    <w:rsid w:val="00A21251"/>
    <w:rsid w:val="00A340AA"/>
    <w:rsid w:val="00A40FA6"/>
    <w:rsid w:val="00A5009E"/>
    <w:rsid w:val="00A65292"/>
    <w:rsid w:val="00A66E6C"/>
    <w:rsid w:val="00A70889"/>
    <w:rsid w:val="00A76FBE"/>
    <w:rsid w:val="00A844E9"/>
    <w:rsid w:val="00AA356E"/>
    <w:rsid w:val="00AA520D"/>
    <w:rsid w:val="00AB5C94"/>
    <w:rsid w:val="00AC225F"/>
    <w:rsid w:val="00AC257C"/>
    <w:rsid w:val="00AC2EC9"/>
    <w:rsid w:val="00AD6D54"/>
    <w:rsid w:val="00AE3BF8"/>
    <w:rsid w:val="00AF36A5"/>
    <w:rsid w:val="00AF75A4"/>
    <w:rsid w:val="00B053D3"/>
    <w:rsid w:val="00B06E01"/>
    <w:rsid w:val="00B13E26"/>
    <w:rsid w:val="00B21AC2"/>
    <w:rsid w:val="00B34340"/>
    <w:rsid w:val="00B4148C"/>
    <w:rsid w:val="00B43CB4"/>
    <w:rsid w:val="00B4696C"/>
    <w:rsid w:val="00B53856"/>
    <w:rsid w:val="00B84E93"/>
    <w:rsid w:val="00B84F71"/>
    <w:rsid w:val="00B870F2"/>
    <w:rsid w:val="00B97761"/>
    <w:rsid w:val="00BA6383"/>
    <w:rsid w:val="00BC726A"/>
    <w:rsid w:val="00BE0466"/>
    <w:rsid w:val="00C056F3"/>
    <w:rsid w:val="00C1438C"/>
    <w:rsid w:val="00C20615"/>
    <w:rsid w:val="00C2187E"/>
    <w:rsid w:val="00C22F30"/>
    <w:rsid w:val="00C2385E"/>
    <w:rsid w:val="00C241B0"/>
    <w:rsid w:val="00C342A2"/>
    <w:rsid w:val="00C559DC"/>
    <w:rsid w:val="00C756BE"/>
    <w:rsid w:val="00C82C9D"/>
    <w:rsid w:val="00C83311"/>
    <w:rsid w:val="00C97849"/>
    <w:rsid w:val="00CA045A"/>
    <w:rsid w:val="00CA0B1C"/>
    <w:rsid w:val="00CA0DBF"/>
    <w:rsid w:val="00CB687B"/>
    <w:rsid w:val="00CC0517"/>
    <w:rsid w:val="00CC66EE"/>
    <w:rsid w:val="00CD3C2E"/>
    <w:rsid w:val="00CD4EA3"/>
    <w:rsid w:val="00CD5AC9"/>
    <w:rsid w:val="00CF5208"/>
    <w:rsid w:val="00D065B0"/>
    <w:rsid w:val="00D11830"/>
    <w:rsid w:val="00D176B3"/>
    <w:rsid w:val="00D20301"/>
    <w:rsid w:val="00D259A2"/>
    <w:rsid w:val="00D259E9"/>
    <w:rsid w:val="00D26BE4"/>
    <w:rsid w:val="00D56371"/>
    <w:rsid w:val="00D607A4"/>
    <w:rsid w:val="00D6163C"/>
    <w:rsid w:val="00D62BB8"/>
    <w:rsid w:val="00D62E54"/>
    <w:rsid w:val="00D64CDE"/>
    <w:rsid w:val="00D83717"/>
    <w:rsid w:val="00DB6E85"/>
    <w:rsid w:val="00DC567F"/>
    <w:rsid w:val="00DD1AD1"/>
    <w:rsid w:val="00DD4A54"/>
    <w:rsid w:val="00DD5742"/>
    <w:rsid w:val="00DF46EA"/>
    <w:rsid w:val="00DF4B8B"/>
    <w:rsid w:val="00E00944"/>
    <w:rsid w:val="00E0414C"/>
    <w:rsid w:val="00E25D95"/>
    <w:rsid w:val="00E264F1"/>
    <w:rsid w:val="00E5275E"/>
    <w:rsid w:val="00E56C1F"/>
    <w:rsid w:val="00E76EB3"/>
    <w:rsid w:val="00EB6389"/>
    <w:rsid w:val="00EC4D6B"/>
    <w:rsid w:val="00EC6A60"/>
    <w:rsid w:val="00ED1B4C"/>
    <w:rsid w:val="00ED1EA6"/>
    <w:rsid w:val="00ED3490"/>
    <w:rsid w:val="00EE3913"/>
    <w:rsid w:val="00EE5AC3"/>
    <w:rsid w:val="00EE7B0F"/>
    <w:rsid w:val="00EF08F2"/>
    <w:rsid w:val="00EF717F"/>
    <w:rsid w:val="00EF7238"/>
    <w:rsid w:val="00F078ED"/>
    <w:rsid w:val="00F13780"/>
    <w:rsid w:val="00F203D8"/>
    <w:rsid w:val="00F30B81"/>
    <w:rsid w:val="00F3743C"/>
    <w:rsid w:val="00F81B85"/>
    <w:rsid w:val="00F90BD9"/>
    <w:rsid w:val="00F95252"/>
    <w:rsid w:val="00F96578"/>
    <w:rsid w:val="00F9791C"/>
    <w:rsid w:val="00FA75C4"/>
    <w:rsid w:val="00FC1DC6"/>
    <w:rsid w:val="00FC69E1"/>
    <w:rsid w:val="00FE4C26"/>
    <w:rsid w:val="00FE7BFB"/>
    <w:rsid w:val="00FF1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nnoPara"/>
    <w:qFormat/>
    <w:rsid w:val="00B13E26"/>
    <w:rPr>
      <w:sz w:val="22"/>
      <w:lang w:val="en-GB" w:eastAsia="de-DE"/>
    </w:rPr>
  </w:style>
  <w:style w:type="paragraph" w:styleId="Heading1">
    <w:name w:val="heading 1"/>
    <w:basedOn w:val="Normal"/>
    <w:next w:val="Normal"/>
    <w:qFormat/>
    <w:rsid w:val="00B13E26"/>
    <w:pPr>
      <w:keepNext/>
      <w:spacing w:before="240" w:after="60"/>
      <w:outlineLvl w:val="0"/>
    </w:pPr>
    <w:rPr>
      <w:rFonts w:ascii="Arial" w:hAnsi="Arial"/>
      <w:b/>
      <w:kern w:val="28"/>
      <w:sz w:val="28"/>
      <w:u w:val="dotDotDash"/>
    </w:rPr>
  </w:style>
  <w:style w:type="paragraph" w:styleId="Heading2">
    <w:name w:val="heading 2"/>
    <w:basedOn w:val="Normal"/>
    <w:next w:val="Normal"/>
    <w:qFormat/>
    <w:rsid w:val="00B13E26"/>
    <w:pPr>
      <w:keepNext/>
      <w:spacing w:before="240" w:after="60"/>
      <w:outlineLvl w:val="1"/>
    </w:pPr>
    <w:rPr>
      <w:rFonts w:ascii="Arial" w:hAnsi="Arial"/>
      <w:b/>
      <w:i/>
      <w:u w:val="dotDotDash"/>
    </w:rPr>
  </w:style>
  <w:style w:type="paragraph" w:styleId="Heading3">
    <w:name w:val="heading 3"/>
    <w:basedOn w:val="Normal"/>
    <w:qFormat/>
    <w:rsid w:val="00B13E26"/>
    <w:pPr>
      <w:tabs>
        <w:tab w:val="left" w:pos="720"/>
      </w:tabs>
      <w:spacing w:after="240"/>
      <w:outlineLvl w:val="2"/>
    </w:pPr>
    <w:rPr>
      <w:u w:val="dotDotDash"/>
    </w:rPr>
  </w:style>
  <w:style w:type="paragraph" w:styleId="Heading4">
    <w:name w:val="heading 4"/>
    <w:basedOn w:val="Normal"/>
    <w:next w:val="Normal"/>
    <w:qFormat/>
    <w:rsid w:val="00B13E26"/>
    <w:pPr>
      <w:keepNext/>
      <w:spacing w:before="240" w:after="60"/>
      <w:outlineLvl w:val="3"/>
    </w:pPr>
    <w:rPr>
      <w:rFonts w:ascii="Arial" w:hAnsi="Arial"/>
      <w:b/>
      <w:u w:val="dotDotDash"/>
    </w:rPr>
  </w:style>
  <w:style w:type="paragraph" w:styleId="Heading5">
    <w:name w:val="heading 5"/>
    <w:basedOn w:val="Normal"/>
    <w:qFormat/>
    <w:rsid w:val="00B13E26"/>
    <w:pPr>
      <w:numPr>
        <w:ilvl w:val="4"/>
        <w:numId w:val="41"/>
      </w:numPr>
      <w:spacing w:after="240"/>
      <w:outlineLvl w:val="4"/>
    </w:pPr>
    <w:rPr>
      <w:u w:val="dotDotDash"/>
    </w:rPr>
  </w:style>
  <w:style w:type="paragraph" w:styleId="Heading6">
    <w:name w:val="heading 6"/>
    <w:basedOn w:val="Normal"/>
    <w:next w:val="Normal"/>
    <w:qFormat/>
    <w:rsid w:val="00B13E26"/>
    <w:pPr>
      <w:spacing w:before="240" w:after="60"/>
      <w:outlineLvl w:val="5"/>
    </w:pPr>
    <w:rPr>
      <w:i/>
      <w:u w:val="dotDotDash"/>
    </w:rPr>
  </w:style>
  <w:style w:type="paragraph" w:styleId="Heading7">
    <w:name w:val="heading 7"/>
    <w:basedOn w:val="Normal"/>
    <w:next w:val="Normal"/>
    <w:qFormat/>
    <w:rsid w:val="00B13E26"/>
    <w:pPr>
      <w:spacing w:before="240" w:after="60"/>
      <w:outlineLvl w:val="6"/>
    </w:pPr>
    <w:rPr>
      <w:rFonts w:ascii="Arial" w:hAnsi="Arial"/>
      <w:sz w:val="20"/>
      <w:u w:val="dotDotDash"/>
    </w:rPr>
  </w:style>
  <w:style w:type="paragraph" w:styleId="Heading8">
    <w:name w:val="heading 8"/>
    <w:basedOn w:val="Normal"/>
    <w:next w:val="Normal"/>
    <w:qFormat/>
    <w:rsid w:val="00B13E26"/>
    <w:pPr>
      <w:spacing w:before="240" w:after="60"/>
      <w:outlineLvl w:val="7"/>
    </w:pPr>
    <w:rPr>
      <w:rFonts w:ascii="Arial" w:hAnsi="Arial"/>
      <w:i/>
      <w:sz w:val="20"/>
      <w:u w:val="dotDotDash"/>
    </w:rPr>
  </w:style>
  <w:style w:type="paragraph" w:styleId="Heading9">
    <w:name w:val="heading 9"/>
    <w:basedOn w:val="Normal"/>
    <w:next w:val="Normal"/>
    <w:qFormat/>
    <w:rsid w:val="00B13E26"/>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13E26"/>
    <w:pPr>
      <w:numPr>
        <w:numId w:val="1"/>
      </w:numPr>
      <w:spacing w:before="180"/>
    </w:pPr>
  </w:style>
  <w:style w:type="paragraph" w:customStyle="1" w:styleId="ProvHead1">
    <w:name w:val="ProvHead1"/>
    <w:basedOn w:val="Normal"/>
    <w:next w:val="ProvHead2"/>
    <w:rsid w:val="00B13E26"/>
    <w:pPr>
      <w:numPr>
        <w:numId w:val="2"/>
      </w:numPr>
      <w:spacing w:before="180"/>
      <w:jc w:val="center"/>
    </w:pPr>
    <w:rPr>
      <w:b/>
      <w:caps/>
    </w:rPr>
  </w:style>
  <w:style w:type="paragraph" w:customStyle="1" w:styleId="ProvHead2">
    <w:name w:val="ProvHead2"/>
    <w:basedOn w:val="Normal"/>
    <w:next w:val="ProvHead3"/>
    <w:rsid w:val="00B13E26"/>
    <w:pPr>
      <w:numPr>
        <w:ilvl w:val="1"/>
        <w:numId w:val="2"/>
      </w:numPr>
      <w:spacing w:before="180"/>
      <w:jc w:val="center"/>
    </w:pPr>
    <w:rPr>
      <w:b/>
      <w:u w:val="single"/>
    </w:rPr>
  </w:style>
  <w:style w:type="paragraph" w:customStyle="1" w:styleId="ProvHead3">
    <w:name w:val="ProvHead3"/>
    <w:basedOn w:val="Normal"/>
    <w:next w:val="ProvPara"/>
    <w:rsid w:val="00B13E26"/>
    <w:pPr>
      <w:numPr>
        <w:ilvl w:val="2"/>
        <w:numId w:val="2"/>
      </w:numPr>
      <w:tabs>
        <w:tab w:val="clear" w:pos="360"/>
      </w:tabs>
      <w:spacing w:before="180"/>
    </w:pPr>
    <w:rPr>
      <w:b/>
      <w:u w:val="single"/>
    </w:rPr>
  </w:style>
  <w:style w:type="paragraph" w:customStyle="1" w:styleId="ProvPara">
    <w:name w:val="ProvPara"/>
    <w:basedOn w:val="Normal"/>
    <w:rsid w:val="00B13E26"/>
    <w:pPr>
      <w:numPr>
        <w:ilvl w:val="3"/>
        <w:numId w:val="2"/>
      </w:numPr>
      <w:spacing w:before="180"/>
    </w:pPr>
  </w:style>
  <w:style w:type="paragraph" w:customStyle="1" w:styleId="RegHead1">
    <w:name w:val="RegHead1"/>
    <w:basedOn w:val="Normal"/>
    <w:next w:val="RegHead2"/>
    <w:rsid w:val="00B13E26"/>
    <w:pPr>
      <w:keepNext/>
      <w:numPr>
        <w:numId w:val="21"/>
      </w:numPr>
      <w:spacing w:before="180"/>
      <w:jc w:val="center"/>
    </w:pPr>
    <w:rPr>
      <w:b/>
      <w:sz w:val="28"/>
    </w:rPr>
  </w:style>
  <w:style w:type="paragraph" w:customStyle="1" w:styleId="RegHead2">
    <w:name w:val="RegHead2"/>
    <w:basedOn w:val="Normal"/>
    <w:next w:val="RegHead3"/>
    <w:rsid w:val="00B13E26"/>
    <w:pPr>
      <w:keepNext/>
      <w:numPr>
        <w:ilvl w:val="1"/>
        <w:numId w:val="21"/>
      </w:numPr>
      <w:spacing w:before="180"/>
      <w:jc w:val="center"/>
    </w:pPr>
    <w:rPr>
      <w:b/>
    </w:rPr>
  </w:style>
  <w:style w:type="paragraph" w:customStyle="1" w:styleId="RegPara">
    <w:name w:val="RegPara"/>
    <w:basedOn w:val="Normal"/>
    <w:rsid w:val="00B13E26"/>
    <w:pPr>
      <w:numPr>
        <w:ilvl w:val="3"/>
        <w:numId w:val="21"/>
      </w:numPr>
      <w:spacing w:before="180"/>
    </w:pPr>
  </w:style>
  <w:style w:type="paragraph" w:styleId="Header">
    <w:name w:val="header"/>
    <w:basedOn w:val="Normal"/>
    <w:rsid w:val="00B13E26"/>
    <w:pPr>
      <w:tabs>
        <w:tab w:val="center" w:pos="4320"/>
        <w:tab w:val="right" w:pos="8640"/>
      </w:tabs>
    </w:pPr>
  </w:style>
  <w:style w:type="paragraph" w:styleId="Footer">
    <w:name w:val="footer"/>
    <w:basedOn w:val="Normal"/>
    <w:rsid w:val="00B13E26"/>
    <w:pPr>
      <w:tabs>
        <w:tab w:val="center" w:pos="4320"/>
        <w:tab w:val="right" w:pos="8640"/>
      </w:tabs>
    </w:pPr>
  </w:style>
  <w:style w:type="character" w:styleId="PageNumber">
    <w:name w:val="page number"/>
    <w:basedOn w:val="DefaultParagraphFont"/>
    <w:rsid w:val="00B13E26"/>
  </w:style>
  <w:style w:type="paragraph" w:customStyle="1" w:styleId="CUB">
    <w:name w:val="CUB"/>
    <w:basedOn w:val="Normal"/>
    <w:rsid w:val="00B13E26"/>
    <w:pPr>
      <w:jc w:val="center"/>
    </w:pPr>
    <w:rPr>
      <w:b/>
      <w:u w:val="single"/>
    </w:rPr>
  </w:style>
  <w:style w:type="paragraph" w:styleId="BodyText3">
    <w:name w:val="Body Text 3"/>
    <w:basedOn w:val="Normal"/>
    <w:rsid w:val="00B13E26"/>
    <w:pPr>
      <w:keepNext/>
    </w:pPr>
    <w:rPr>
      <w:i/>
      <w:iCs/>
      <w:sz w:val="24"/>
    </w:rPr>
  </w:style>
  <w:style w:type="paragraph" w:styleId="TOC3">
    <w:name w:val="toc 3"/>
    <w:basedOn w:val="Normal"/>
    <w:next w:val="Normal"/>
    <w:autoRedefine/>
    <w:semiHidden/>
    <w:rsid w:val="00B13E26"/>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B13E26"/>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B13E26"/>
    <w:pPr>
      <w:jc w:val="center"/>
    </w:pPr>
    <w:rPr>
      <w:b/>
      <w:bCs/>
    </w:rPr>
  </w:style>
  <w:style w:type="paragraph" w:styleId="TOC1">
    <w:name w:val="toc 1"/>
    <w:basedOn w:val="Normal"/>
    <w:next w:val="Normal"/>
    <w:autoRedefine/>
    <w:semiHidden/>
    <w:rsid w:val="00B13E26"/>
    <w:pPr>
      <w:numPr>
        <w:numId w:val="3"/>
      </w:numPr>
      <w:tabs>
        <w:tab w:val="left" w:leader="dot" w:pos="6803"/>
        <w:tab w:val="center" w:pos="7795"/>
        <w:tab w:val="center" w:pos="9071"/>
      </w:tabs>
      <w:spacing w:before="180"/>
    </w:pPr>
    <w:rPr>
      <w:caps/>
    </w:rPr>
  </w:style>
  <w:style w:type="paragraph" w:styleId="FootnoteText">
    <w:name w:val="footnote text"/>
    <w:basedOn w:val="Normal"/>
    <w:semiHidden/>
    <w:rsid w:val="00B13E26"/>
    <w:pPr>
      <w:ind w:left="113" w:hanging="113"/>
    </w:pPr>
    <w:rPr>
      <w:sz w:val="20"/>
    </w:rPr>
  </w:style>
  <w:style w:type="paragraph" w:customStyle="1" w:styleId="RegHead3">
    <w:name w:val="RegHead3"/>
    <w:basedOn w:val="Normal"/>
    <w:next w:val="RegPara"/>
    <w:rsid w:val="00B13E26"/>
    <w:pPr>
      <w:numPr>
        <w:ilvl w:val="2"/>
        <w:numId w:val="21"/>
      </w:numPr>
      <w:spacing w:before="180"/>
      <w:jc w:val="center"/>
    </w:pPr>
    <w:rPr>
      <w:u w:val="single"/>
    </w:rPr>
  </w:style>
  <w:style w:type="paragraph" w:styleId="BodyTextIndent">
    <w:name w:val="Body Text Indent"/>
    <w:basedOn w:val="Normal"/>
    <w:pPr>
      <w:spacing w:before="60"/>
      <w:ind w:left="152"/>
    </w:pPr>
    <w:rPr>
      <w:rFonts w:ascii="Arial" w:hAnsi="Arial"/>
      <w:bCs/>
      <w:sz w:val="20"/>
      <w:lang w:eastAsia="en-US"/>
    </w:rPr>
  </w:style>
  <w:style w:type="paragraph" w:customStyle="1" w:styleId="AnnoPara">
    <w:name w:val="AnnoPara"/>
    <w:basedOn w:val="Normal"/>
    <w:rsid w:val="00B13E26"/>
    <w:pPr>
      <w:numPr>
        <w:ilvl w:val="4"/>
        <w:numId w:val="6"/>
      </w:numPr>
      <w:spacing w:before="180"/>
    </w:pPr>
  </w:style>
  <w:style w:type="paragraph" w:customStyle="1" w:styleId="AnnoHead2">
    <w:name w:val="AnnoHead2"/>
    <w:basedOn w:val="Normal"/>
    <w:next w:val="AnnoHead3"/>
    <w:rsid w:val="00B13E26"/>
    <w:pPr>
      <w:numPr>
        <w:ilvl w:val="1"/>
        <w:numId w:val="6"/>
      </w:numPr>
      <w:spacing w:before="180"/>
      <w:jc w:val="center"/>
    </w:pPr>
    <w:rPr>
      <w:b/>
    </w:rPr>
  </w:style>
  <w:style w:type="paragraph" w:customStyle="1" w:styleId="AnnoHead3">
    <w:name w:val="AnnoHead3"/>
    <w:basedOn w:val="Normal"/>
    <w:next w:val="AnnoPara"/>
    <w:rsid w:val="00B13E26"/>
    <w:pPr>
      <w:numPr>
        <w:ilvl w:val="2"/>
        <w:numId w:val="6"/>
      </w:numPr>
      <w:spacing w:before="180"/>
    </w:pPr>
    <w:rPr>
      <w:u w:val="single"/>
    </w:rPr>
  </w:style>
  <w:style w:type="paragraph" w:styleId="BalloonText">
    <w:name w:val="Balloon Text"/>
    <w:basedOn w:val="Normal"/>
    <w:semiHidden/>
    <w:rsid w:val="00B13E26"/>
    <w:rPr>
      <w:rFonts w:ascii="Tahoma" w:hAnsi="Tahoma" w:cs="Tahoma"/>
      <w:sz w:val="16"/>
      <w:szCs w:val="16"/>
    </w:rPr>
  </w:style>
  <w:style w:type="paragraph" w:customStyle="1" w:styleId="SectionTitle">
    <w:name w:val="SectionTitle"/>
    <w:basedOn w:val="Normal"/>
    <w:rsid w:val="00B13E26"/>
    <w:pPr>
      <w:keepNext/>
      <w:numPr>
        <w:numId w:val="7"/>
      </w:numPr>
      <w:spacing w:before="120" w:after="120"/>
      <w:jc w:val="center"/>
    </w:pPr>
    <w:rPr>
      <w:rFonts w:ascii="Arial" w:hAnsi="Arial" w:cs="Arial"/>
      <w:b/>
      <w:bCs/>
      <w:smallCaps/>
      <w:sz w:val="20"/>
    </w:rPr>
  </w:style>
  <w:style w:type="paragraph" w:styleId="BodyText">
    <w:name w:val="Body Text"/>
    <w:basedOn w:val="Normal"/>
    <w:rsid w:val="00B13E26"/>
    <w:pPr>
      <w:jc w:val="center"/>
    </w:pPr>
  </w:style>
  <w:style w:type="character" w:styleId="FootnoteReference">
    <w:name w:val="footnote reference"/>
    <w:semiHidden/>
    <w:rsid w:val="00B13E26"/>
    <w:rPr>
      <w:vertAlign w:val="superscript"/>
    </w:rPr>
  </w:style>
  <w:style w:type="table" w:styleId="TableGrid">
    <w:name w:val="Table Grid"/>
    <w:basedOn w:val="TableNormal"/>
    <w:rsid w:val="00B1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Head1">
    <w:name w:val="AnnoHead1"/>
    <w:basedOn w:val="Normal"/>
    <w:next w:val="AnnoHead2"/>
    <w:rsid w:val="00B13E26"/>
    <w:pPr>
      <w:numPr>
        <w:numId w:val="18"/>
      </w:numPr>
      <w:spacing w:before="180"/>
      <w:jc w:val="center"/>
    </w:pPr>
    <w:rPr>
      <w:b/>
      <w:sz w:val="28"/>
    </w:rPr>
  </w:style>
  <w:style w:type="character" w:styleId="CommentReference">
    <w:name w:val="annotation reference"/>
    <w:semiHidden/>
    <w:rsid w:val="00B13E26"/>
    <w:rPr>
      <w:sz w:val="16"/>
      <w:szCs w:val="16"/>
    </w:rPr>
  </w:style>
  <w:style w:type="paragraph" w:styleId="CommentText">
    <w:name w:val="annotation text"/>
    <w:basedOn w:val="Normal"/>
    <w:semiHidden/>
    <w:rsid w:val="00B13E26"/>
    <w:rPr>
      <w:sz w:val="20"/>
    </w:rPr>
  </w:style>
  <w:style w:type="paragraph" w:styleId="CommentSubject">
    <w:name w:val="annotation subject"/>
    <w:basedOn w:val="CommentText"/>
    <w:next w:val="CommentText"/>
    <w:semiHidden/>
    <w:rsid w:val="00B13E26"/>
    <w:rPr>
      <w:b/>
      <w:bCs/>
    </w:rPr>
  </w:style>
  <w:style w:type="paragraph" w:customStyle="1" w:styleId="AgendaItem">
    <w:name w:val="AgendaItem"/>
    <w:basedOn w:val="Normal"/>
    <w:autoRedefine/>
    <w:rsid w:val="00B13E26"/>
    <w:rPr>
      <w:b/>
      <w:sz w:val="20"/>
    </w:rPr>
  </w:style>
  <w:style w:type="paragraph" w:customStyle="1" w:styleId="MainTitle">
    <w:name w:val="MainTitle"/>
    <w:basedOn w:val="Normal"/>
    <w:rsid w:val="00B13E26"/>
    <w:pPr>
      <w:jc w:val="center"/>
    </w:pPr>
    <w:rPr>
      <w:b/>
      <w:sz w:val="28"/>
    </w:rPr>
  </w:style>
  <w:style w:type="paragraph" w:customStyle="1" w:styleId="NoteSecretariat">
    <w:name w:val="NoteSecretariat"/>
    <w:basedOn w:val="Normal"/>
    <w:rsid w:val="00B13E26"/>
    <w:pPr>
      <w:jc w:val="center"/>
    </w:pPr>
    <w:rPr>
      <w:b/>
    </w:rPr>
  </w:style>
  <w:style w:type="paragraph" w:customStyle="1" w:styleId="FootnoteTable">
    <w:name w:val="FootnoteTable"/>
    <w:rsid w:val="00B13E26"/>
    <w:pPr>
      <w:numPr>
        <w:numId w:val="20"/>
      </w:numPr>
      <w:tabs>
        <w:tab w:val="clear" w:pos="360"/>
      </w:tabs>
    </w:pPr>
    <w:rPr>
      <w:sz w:val="16"/>
      <w:lang w:val="en-GB" w:eastAsia="en-US"/>
    </w:rPr>
  </w:style>
  <w:style w:type="character" w:styleId="Hyperlink">
    <w:name w:val="Hyperlink"/>
    <w:rsid w:val="00B13E26"/>
    <w:rPr>
      <w:color w:val="0000FF"/>
      <w:u w:val="single"/>
    </w:rPr>
  </w:style>
  <w:style w:type="paragraph" w:styleId="BodyText2">
    <w:name w:val="Body Text 2"/>
    <w:basedOn w:val="Normal"/>
    <w:rsid w:val="00B13E26"/>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B13E26"/>
    <w:rPr>
      <w:color w:val="800080"/>
      <w:u w:val="single"/>
    </w:rPr>
  </w:style>
  <w:style w:type="paragraph" w:customStyle="1" w:styleId="AnnexTitle">
    <w:name w:val="AnnexTitle"/>
    <w:basedOn w:val="Normal"/>
    <w:rsid w:val="00B13E26"/>
    <w:pPr>
      <w:keepNext/>
      <w:pageBreakBefore/>
      <w:jc w:val="center"/>
    </w:pPr>
    <w:rPr>
      <w:rFonts w:ascii="Arial" w:hAnsi="Arial"/>
      <w:b/>
      <w:sz w:val="24"/>
    </w:rPr>
  </w:style>
  <w:style w:type="paragraph" w:customStyle="1" w:styleId="AnnexIntroText">
    <w:name w:val="AnnexIntroText"/>
    <w:basedOn w:val="Normal"/>
    <w:rsid w:val="00B13E26"/>
    <w:pPr>
      <w:keepNext/>
      <w:spacing w:before="120" w:after="120"/>
    </w:pPr>
    <w:rPr>
      <w:rFonts w:ascii="Arial" w:hAnsi="Arial"/>
      <w:b/>
    </w:rPr>
  </w:style>
  <w:style w:type="paragraph" w:customStyle="1" w:styleId="AddRows">
    <w:name w:val="AddRows"/>
    <w:basedOn w:val="Normal"/>
    <w:rsid w:val="00B13E26"/>
    <w:pPr>
      <w:spacing w:before="60" w:after="60"/>
    </w:pPr>
    <w:rPr>
      <w:rFonts w:ascii="Arial" w:hAnsi="Arial" w:cs="Arial"/>
      <w:i/>
      <w:sz w:val="20"/>
      <w:szCs w:val="18"/>
    </w:rPr>
  </w:style>
  <w:style w:type="paragraph" w:customStyle="1" w:styleId="FooterForm">
    <w:name w:val="FooterForm"/>
    <w:basedOn w:val="Footer"/>
    <w:rsid w:val="00B13E26"/>
  </w:style>
  <w:style w:type="paragraph" w:customStyle="1" w:styleId="SubSectionTitle">
    <w:name w:val="SubSectionTitle"/>
    <w:basedOn w:val="Normal"/>
    <w:link w:val="SubSectionTitleChar"/>
    <w:rsid w:val="00B13E26"/>
    <w:pPr>
      <w:keepNext/>
      <w:keepLines/>
      <w:numPr>
        <w:ilvl w:val="1"/>
        <w:numId w:val="7"/>
      </w:numPr>
      <w:tabs>
        <w:tab w:val="clear" w:pos="0"/>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rsid w:val="00B13E26"/>
    <w:rPr>
      <w:rFonts w:ascii="Arial" w:hAnsi="Arial" w:cs="Arial"/>
      <w:b/>
      <w:bCs/>
      <w:iCs/>
      <w:lang w:val="en-GB" w:eastAsia="de-DE" w:bidi="ar-SA"/>
    </w:rPr>
  </w:style>
  <w:style w:type="paragraph" w:customStyle="1" w:styleId="SymbolForm">
    <w:name w:val="SymbolForm"/>
    <w:basedOn w:val="Normal"/>
    <w:rsid w:val="00B13E26"/>
    <w:pPr>
      <w:jc w:val="right"/>
    </w:pPr>
    <w:rPr>
      <w:rFonts w:ascii="Arial" w:hAnsi="Arial" w:cs="Arial"/>
      <w:b/>
      <w:bCs/>
    </w:rPr>
  </w:style>
  <w:style w:type="paragraph" w:customStyle="1" w:styleId="TitleForm">
    <w:name w:val="TitleForm"/>
    <w:basedOn w:val="Normal"/>
    <w:rsid w:val="00B13E26"/>
    <w:pPr>
      <w:ind w:left="1077"/>
      <w:jc w:val="center"/>
    </w:pPr>
    <w:rPr>
      <w:rFonts w:ascii="Arial" w:hAnsi="Arial" w:cs="Arial"/>
      <w:b/>
      <w:sz w:val="24"/>
      <w:szCs w:val="24"/>
    </w:rPr>
  </w:style>
  <w:style w:type="paragraph" w:customStyle="1" w:styleId="LeftCellTickBox">
    <w:name w:val="LeftCellTickBox"/>
    <w:basedOn w:val="Normal"/>
    <w:rsid w:val="00B13E26"/>
    <w:pPr>
      <w:keepNext/>
      <w:spacing w:before="60" w:after="60"/>
      <w:ind w:left="57"/>
      <w:jc w:val="center"/>
    </w:pPr>
    <w:rPr>
      <w:rFonts w:ascii="Arial" w:hAnsi="Arial"/>
      <w:bCs/>
      <w:sz w:val="20"/>
    </w:rPr>
  </w:style>
  <w:style w:type="paragraph" w:customStyle="1" w:styleId="ParaTickBox">
    <w:name w:val="ParaTickBox"/>
    <w:basedOn w:val="Normal"/>
    <w:rsid w:val="00B13E26"/>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rsid w:val="00B13E26"/>
    <w:pPr>
      <w:keepNext/>
      <w:widowControl w:val="0"/>
      <w:numPr>
        <w:numId w:val="38"/>
      </w:numPr>
      <w:spacing w:before="120" w:after="120"/>
      <w:ind w:hanging="397"/>
    </w:pPr>
    <w:rPr>
      <w:rFonts w:ascii="Arial" w:hAnsi="Arial" w:cs="Arial"/>
      <w:bCs/>
      <w:sz w:val="20"/>
    </w:rPr>
  </w:style>
  <w:style w:type="paragraph" w:customStyle="1" w:styleId="RegLeftInstructionCell">
    <w:name w:val="RegLeftInstructionCell"/>
    <w:basedOn w:val="Normal"/>
    <w:link w:val="RegLeftInstructionCellChar"/>
    <w:rsid w:val="00B13E26"/>
    <w:pPr>
      <w:spacing w:before="120" w:after="120"/>
      <w:ind w:left="57"/>
    </w:pPr>
    <w:rPr>
      <w:rFonts w:ascii="Arial" w:hAnsi="Arial" w:cs="Arial"/>
      <w:b/>
      <w:sz w:val="20"/>
      <w:szCs w:val="18"/>
    </w:rPr>
  </w:style>
  <w:style w:type="paragraph" w:customStyle="1" w:styleId="RegTypePara">
    <w:name w:val="RegTypePara"/>
    <w:basedOn w:val="Normal"/>
    <w:rsid w:val="00B13E26"/>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B13E26"/>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rsid w:val="00B13E26"/>
    <w:rPr>
      <w:rFonts w:ascii="Arial" w:hAnsi="Arial" w:cs="Arial"/>
      <w:i/>
      <w:szCs w:val="18"/>
      <w:lang w:val="en-GB" w:eastAsia="de-DE" w:bidi="ar-SA"/>
    </w:rPr>
  </w:style>
  <w:style w:type="paragraph" w:customStyle="1" w:styleId="HistoryBoxTitle">
    <w:name w:val="HistoryBoxTitle"/>
    <w:basedOn w:val="Heading4"/>
    <w:rsid w:val="00B13E26"/>
    <w:pPr>
      <w:spacing w:before="0" w:after="0"/>
      <w:jc w:val="center"/>
    </w:pPr>
    <w:rPr>
      <w:sz w:val="18"/>
      <w:szCs w:val="18"/>
      <w:u w:val="none"/>
      <w:lang w:eastAsia="en-US"/>
    </w:rPr>
  </w:style>
  <w:style w:type="paragraph" w:customStyle="1" w:styleId="FooterF">
    <w:name w:val="FooterF"/>
    <w:basedOn w:val="Footer"/>
    <w:rsid w:val="00B13E26"/>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rsid w:val="00B13E26"/>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B13E26"/>
    <w:pPr>
      <w:keepLines/>
      <w:tabs>
        <w:tab w:val="clear" w:pos="510"/>
        <w:tab w:val="left" w:pos="794"/>
      </w:tabs>
      <w:ind w:left="794"/>
    </w:pPr>
  </w:style>
  <w:style w:type="character" w:customStyle="1" w:styleId="RegLeftInstructionCellChar">
    <w:name w:val="RegLeftInstructionCell Char"/>
    <w:link w:val="RegLeftInstructionCell"/>
    <w:rsid w:val="003F2AAB"/>
    <w:rPr>
      <w:rFonts w:ascii="Arial" w:hAnsi="Arial" w:cs="Arial"/>
      <w:b/>
      <w:szCs w:val="18"/>
      <w:lang w:val="en-GB" w:eastAsia="de-DE" w:bidi="ar-SA"/>
    </w:rPr>
  </w:style>
  <w:style w:type="paragraph" w:customStyle="1" w:styleId="SDMDocInfoText">
    <w:name w:val="SDMDocInfoText"/>
    <w:basedOn w:val="Normal"/>
    <w:link w:val="SDMDocInfoTextChar"/>
    <w:rsid w:val="00AB5C94"/>
    <w:pPr>
      <w:keepNext/>
      <w:keepLines/>
      <w:spacing w:before="80" w:after="80"/>
      <w:jc w:val="both"/>
    </w:pPr>
    <w:rPr>
      <w:rFonts w:ascii="Arial" w:hAnsi="Arial" w:cs="Arial"/>
      <w:sz w:val="20"/>
    </w:rPr>
  </w:style>
  <w:style w:type="character" w:customStyle="1" w:styleId="SDMDocInfoTextChar">
    <w:name w:val="SDMDocInfoText Char"/>
    <w:link w:val="SDMDocInfoText"/>
    <w:rsid w:val="00AB5C94"/>
    <w:rPr>
      <w:rFonts w:ascii="Arial" w:hAnsi="Arial" w:cs="Arial"/>
      <w:lang w:val="en-GB" w:eastAsia="de-DE"/>
    </w:rPr>
  </w:style>
  <w:style w:type="paragraph" w:customStyle="1" w:styleId="SDMDocInfoTitle">
    <w:name w:val="SDMDocInfoTitle"/>
    <w:basedOn w:val="Normal"/>
    <w:rsid w:val="00AB5C94"/>
    <w:pPr>
      <w:keepNext/>
      <w:keepLines/>
      <w:spacing w:before="480" w:after="240"/>
      <w:jc w:val="center"/>
    </w:pPr>
    <w:rPr>
      <w:rFonts w:ascii="Arial" w:hAnsi="Arial" w:cs="Arial"/>
      <w:b/>
      <w:szCs w:val="22"/>
    </w:rPr>
  </w:style>
  <w:style w:type="paragraph" w:customStyle="1" w:styleId="SDMDocInfoHeadRow">
    <w:name w:val="SDMDocInfoHeadRow"/>
    <w:basedOn w:val="Normal"/>
    <w:rsid w:val="00AB5C94"/>
    <w:pPr>
      <w:keepNext/>
      <w:keepLines/>
      <w:jc w:val="both"/>
    </w:pPr>
    <w:rPr>
      <w:rFonts w:ascii="Arial" w:hAnsi="Arial" w:cs="Arial"/>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nnoPara"/>
    <w:qFormat/>
    <w:rsid w:val="00B13E26"/>
    <w:rPr>
      <w:sz w:val="22"/>
      <w:lang w:val="en-GB" w:eastAsia="de-DE"/>
    </w:rPr>
  </w:style>
  <w:style w:type="paragraph" w:styleId="Heading1">
    <w:name w:val="heading 1"/>
    <w:basedOn w:val="Normal"/>
    <w:next w:val="Normal"/>
    <w:qFormat/>
    <w:rsid w:val="00B13E26"/>
    <w:pPr>
      <w:keepNext/>
      <w:spacing w:before="240" w:after="60"/>
      <w:outlineLvl w:val="0"/>
    </w:pPr>
    <w:rPr>
      <w:rFonts w:ascii="Arial" w:hAnsi="Arial"/>
      <w:b/>
      <w:kern w:val="28"/>
      <w:sz w:val="28"/>
      <w:u w:val="dotDotDash"/>
    </w:rPr>
  </w:style>
  <w:style w:type="paragraph" w:styleId="Heading2">
    <w:name w:val="heading 2"/>
    <w:basedOn w:val="Normal"/>
    <w:next w:val="Normal"/>
    <w:qFormat/>
    <w:rsid w:val="00B13E26"/>
    <w:pPr>
      <w:keepNext/>
      <w:spacing w:before="240" w:after="60"/>
      <w:outlineLvl w:val="1"/>
    </w:pPr>
    <w:rPr>
      <w:rFonts w:ascii="Arial" w:hAnsi="Arial"/>
      <w:b/>
      <w:i/>
      <w:u w:val="dotDotDash"/>
    </w:rPr>
  </w:style>
  <w:style w:type="paragraph" w:styleId="Heading3">
    <w:name w:val="heading 3"/>
    <w:basedOn w:val="Normal"/>
    <w:qFormat/>
    <w:rsid w:val="00B13E26"/>
    <w:pPr>
      <w:tabs>
        <w:tab w:val="left" w:pos="720"/>
      </w:tabs>
      <w:spacing w:after="240"/>
      <w:outlineLvl w:val="2"/>
    </w:pPr>
    <w:rPr>
      <w:u w:val="dotDotDash"/>
    </w:rPr>
  </w:style>
  <w:style w:type="paragraph" w:styleId="Heading4">
    <w:name w:val="heading 4"/>
    <w:basedOn w:val="Normal"/>
    <w:next w:val="Normal"/>
    <w:qFormat/>
    <w:rsid w:val="00B13E26"/>
    <w:pPr>
      <w:keepNext/>
      <w:spacing w:before="240" w:after="60"/>
      <w:outlineLvl w:val="3"/>
    </w:pPr>
    <w:rPr>
      <w:rFonts w:ascii="Arial" w:hAnsi="Arial"/>
      <w:b/>
      <w:u w:val="dotDotDash"/>
    </w:rPr>
  </w:style>
  <w:style w:type="paragraph" w:styleId="Heading5">
    <w:name w:val="heading 5"/>
    <w:basedOn w:val="Normal"/>
    <w:qFormat/>
    <w:rsid w:val="00B13E26"/>
    <w:pPr>
      <w:numPr>
        <w:ilvl w:val="4"/>
        <w:numId w:val="41"/>
      </w:numPr>
      <w:spacing w:after="240"/>
      <w:outlineLvl w:val="4"/>
    </w:pPr>
    <w:rPr>
      <w:u w:val="dotDotDash"/>
    </w:rPr>
  </w:style>
  <w:style w:type="paragraph" w:styleId="Heading6">
    <w:name w:val="heading 6"/>
    <w:basedOn w:val="Normal"/>
    <w:next w:val="Normal"/>
    <w:qFormat/>
    <w:rsid w:val="00B13E26"/>
    <w:pPr>
      <w:spacing w:before="240" w:after="60"/>
      <w:outlineLvl w:val="5"/>
    </w:pPr>
    <w:rPr>
      <w:i/>
      <w:u w:val="dotDotDash"/>
    </w:rPr>
  </w:style>
  <w:style w:type="paragraph" w:styleId="Heading7">
    <w:name w:val="heading 7"/>
    <w:basedOn w:val="Normal"/>
    <w:next w:val="Normal"/>
    <w:qFormat/>
    <w:rsid w:val="00B13E26"/>
    <w:pPr>
      <w:spacing w:before="240" w:after="60"/>
      <w:outlineLvl w:val="6"/>
    </w:pPr>
    <w:rPr>
      <w:rFonts w:ascii="Arial" w:hAnsi="Arial"/>
      <w:sz w:val="20"/>
      <w:u w:val="dotDotDash"/>
    </w:rPr>
  </w:style>
  <w:style w:type="paragraph" w:styleId="Heading8">
    <w:name w:val="heading 8"/>
    <w:basedOn w:val="Normal"/>
    <w:next w:val="Normal"/>
    <w:qFormat/>
    <w:rsid w:val="00B13E26"/>
    <w:pPr>
      <w:spacing w:before="240" w:after="60"/>
      <w:outlineLvl w:val="7"/>
    </w:pPr>
    <w:rPr>
      <w:rFonts w:ascii="Arial" w:hAnsi="Arial"/>
      <w:i/>
      <w:sz w:val="20"/>
      <w:u w:val="dotDotDash"/>
    </w:rPr>
  </w:style>
  <w:style w:type="paragraph" w:styleId="Heading9">
    <w:name w:val="heading 9"/>
    <w:basedOn w:val="Normal"/>
    <w:next w:val="Normal"/>
    <w:qFormat/>
    <w:rsid w:val="00B13E26"/>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13E26"/>
    <w:pPr>
      <w:numPr>
        <w:numId w:val="1"/>
      </w:numPr>
      <w:spacing w:before="180"/>
    </w:pPr>
  </w:style>
  <w:style w:type="paragraph" w:customStyle="1" w:styleId="ProvHead1">
    <w:name w:val="ProvHead1"/>
    <w:basedOn w:val="Normal"/>
    <w:next w:val="ProvHead2"/>
    <w:rsid w:val="00B13E26"/>
    <w:pPr>
      <w:numPr>
        <w:numId w:val="2"/>
      </w:numPr>
      <w:spacing w:before="180"/>
      <w:jc w:val="center"/>
    </w:pPr>
    <w:rPr>
      <w:b/>
      <w:caps/>
    </w:rPr>
  </w:style>
  <w:style w:type="paragraph" w:customStyle="1" w:styleId="ProvHead2">
    <w:name w:val="ProvHead2"/>
    <w:basedOn w:val="Normal"/>
    <w:next w:val="ProvHead3"/>
    <w:rsid w:val="00B13E26"/>
    <w:pPr>
      <w:numPr>
        <w:ilvl w:val="1"/>
        <w:numId w:val="2"/>
      </w:numPr>
      <w:spacing w:before="180"/>
      <w:jc w:val="center"/>
    </w:pPr>
    <w:rPr>
      <w:b/>
      <w:u w:val="single"/>
    </w:rPr>
  </w:style>
  <w:style w:type="paragraph" w:customStyle="1" w:styleId="ProvHead3">
    <w:name w:val="ProvHead3"/>
    <w:basedOn w:val="Normal"/>
    <w:next w:val="ProvPara"/>
    <w:rsid w:val="00B13E26"/>
    <w:pPr>
      <w:numPr>
        <w:ilvl w:val="2"/>
        <w:numId w:val="2"/>
      </w:numPr>
      <w:tabs>
        <w:tab w:val="clear" w:pos="360"/>
      </w:tabs>
      <w:spacing w:before="180"/>
    </w:pPr>
    <w:rPr>
      <w:b/>
      <w:u w:val="single"/>
    </w:rPr>
  </w:style>
  <w:style w:type="paragraph" w:customStyle="1" w:styleId="ProvPara">
    <w:name w:val="ProvPara"/>
    <w:basedOn w:val="Normal"/>
    <w:rsid w:val="00B13E26"/>
    <w:pPr>
      <w:numPr>
        <w:ilvl w:val="3"/>
        <w:numId w:val="2"/>
      </w:numPr>
      <w:spacing w:before="180"/>
    </w:pPr>
  </w:style>
  <w:style w:type="paragraph" w:customStyle="1" w:styleId="RegHead1">
    <w:name w:val="RegHead1"/>
    <w:basedOn w:val="Normal"/>
    <w:next w:val="RegHead2"/>
    <w:rsid w:val="00B13E26"/>
    <w:pPr>
      <w:keepNext/>
      <w:numPr>
        <w:numId w:val="21"/>
      </w:numPr>
      <w:spacing w:before="180"/>
      <w:jc w:val="center"/>
    </w:pPr>
    <w:rPr>
      <w:b/>
      <w:sz w:val="28"/>
    </w:rPr>
  </w:style>
  <w:style w:type="paragraph" w:customStyle="1" w:styleId="RegHead2">
    <w:name w:val="RegHead2"/>
    <w:basedOn w:val="Normal"/>
    <w:next w:val="RegHead3"/>
    <w:rsid w:val="00B13E26"/>
    <w:pPr>
      <w:keepNext/>
      <w:numPr>
        <w:ilvl w:val="1"/>
        <w:numId w:val="21"/>
      </w:numPr>
      <w:spacing w:before="180"/>
      <w:jc w:val="center"/>
    </w:pPr>
    <w:rPr>
      <w:b/>
    </w:rPr>
  </w:style>
  <w:style w:type="paragraph" w:customStyle="1" w:styleId="RegPara">
    <w:name w:val="RegPara"/>
    <w:basedOn w:val="Normal"/>
    <w:rsid w:val="00B13E26"/>
    <w:pPr>
      <w:numPr>
        <w:ilvl w:val="3"/>
        <w:numId w:val="21"/>
      </w:numPr>
      <w:spacing w:before="180"/>
    </w:pPr>
  </w:style>
  <w:style w:type="paragraph" w:styleId="Header">
    <w:name w:val="header"/>
    <w:basedOn w:val="Normal"/>
    <w:rsid w:val="00B13E26"/>
    <w:pPr>
      <w:tabs>
        <w:tab w:val="center" w:pos="4320"/>
        <w:tab w:val="right" w:pos="8640"/>
      </w:tabs>
    </w:pPr>
  </w:style>
  <w:style w:type="paragraph" w:styleId="Footer">
    <w:name w:val="footer"/>
    <w:basedOn w:val="Normal"/>
    <w:rsid w:val="00B13E26"/>
    <w:pPr>
      <w:tabs>
        <w:tab w:val="center" w:pos="4320"/>
        <w:tab w:val="right" w:pos="8640"/>
      </w:tabs>
    </w:pPr>
  </w:style>
  <w:style w:type="character" w:styleId="PageNumber">
    <w:name w:val="page number"/>
    <w:basedOn w:val="DefaultParagraphFont"/>
    <w:rsid w:val="00B13E26"/>
  </w:style>
  <w:style w:type="paragraph" w:customStyle="1" w:styleId="CUB">
    <w:name w:val="CUB"/>
    <w:basedOn w:val="Normal"/>
    <w:rsid w:val="00B13E26"/>
    <w:pPr>
      <w:jc w:val="center"/>
    </w:pPr>
    <w:rPr>
      <w:b/>
      <w:u w:val="single"/>
    </w:rPr>
  </w:style>
  <w:style w:type="paragraph" w:styleId="BodyText3">
    <w:name w:val="Body Text 3"/>
    <w:basedOn w:val="Normal"/>
    <w:rsid w:val="00B13E26"/>
    <w:pPr>
      <w:keepNext/>
    </w:pPr>
    <w:rPr>
      <w:i/>
      <w:iCs/>
      <w:sz w:val="24"/>
    </w:rPr>
  </w:style>
  <w:style w:type="paragraph" w:styleId="TOC3">
    <w:name w:val="toc 3"/>
    <w:basedOn w:val="Normal"/>
    <w:next w:val="Normal"/>
    <w:autoRedefine/>
    <w:semiHidden/>
    <w:rsid w:val="00B13E26"/>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B13E26"/>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B13E26"/>
    <w:pPr>
      <w:jc w:val="center"/>
    </w:pPr>
    <w:rPr>
      <w:b/>
      <w:bCs/>
    </w:rPr>
  </w:style>
  <w:style w:type="paragraph" w:styleId="TOC1">
    <w:name w:val="toc 1"/>
    <w:basedOn w:val="Normal"/>
    <w:next w:val="Normal"/>
    <w:autoRedefine/>
    <w:semiHidden/>
    <w:rsid w:val="00B13E26"/>
    <w:pPr>
      <w:numPr>
        <w:numId w:val="3"/>
      </w:numPr>
      <w:tabs>
        <w:tab w:val="left" w:leader="dot" w:pos="6803"/>
        <w:tab w:val="center" w:pos="7795"/>
        <w:tab w:val="center" w:pos="9071"/>
      </w:tabs>
      <w:spacing w:before="180"/>
    </w:pPr>
    <w:rPr>
      <w:caps/>
    </w:rPr>
  </w:style>
  <w:style w:type="paragraph" w:styleId="FootnoteText">
    <w:name w:val="footnote text"/>
    <w:basedOn w:val="Normal"/>
    <w:semiHidden/>
    <w:rsid w:val="00B13E26"/>
    <w:pPr>
      <w:ind w:left="113" w:hanging="113"/>
    </w:pPr>
    <w:rPr>
      <w:sz w:val="20"/>
    </w:rPr>
  </w:style>
  <w:style w:type="paragraph" w:customStyle="1" w:styleId="RegHead3">
    <w:name w:val="RegHead3"/>
    <w:basedOn w:val="Normal"/>
    <w:next w:val="RegPara"/>
    <w:rsid w:val="00B13E26"/>
    <w:pPr>
      <w:numPr>
        <w:ilvl w:val="2"/>
        <w:numId w:val="21"/>
      </w:numPr>
      <w:spacing w:before="180"/>
      <w:jc w:val="center"/>
    </w:pPr>
    <w:rPr>
      <w:u w:val="single"/>
    </w:rPr>
  </w:style>
  <w:style w:type="paragraph" w:styleId="BodyTextIndent">
    <w:name w:val="Body Text Indent"/>
    <w:basedOn w:val="Normal"/>
    <w:pPr>
      <w:spacing w:before="60"/>
      <w:ind w:left="152"/>
    </w:pPr>
    <w:rPr>
      <w:rFonts w:ascii="Arial" w:hAnsi="Arial"/>
      <w:bCs/>
      <w:sz w:val="20"/>
      <w:lang w:eastAsia="en-US"/>
    </w:rPr>
  </w:style>
  <w:style w:type="paragraph" w:customStyle="1" w:styleId="AnnoPara">
    <w:name w:val="AnnoPara"/>
    <w:basedOn w:val="Normal"/>
    <w:rsid w:val="00B13E26"/>
    <w:pPr>
      <w:numPr>
        <w:ilvl w:val="4"/>
        <w:numId w:val="6"/>
      </w:numPr>
      <w:spacing w:before="180"/>
    </w:pPr>
  </w:style>
  <w:style w:type="paragraph" w:customStyle="1" w:styleId="AnnoHead2">
    <w:name w:val="AnnoHead2"/>
    <w:basedOn w:val="Normal"/>
    <w:next w:val="AnnoHead3"/>
    <w:rsid w:val="00B13E26"/>
    <w:pPr>
      <w:numPr>
        <w:ilvl w:val="1"/>
        <w:numId w:val="6"/>
      </w:numPr>
      <w:spacing w:before="180"/>
      <w:jc w:val="center"/>
    </w:pPr>
    <w:rPr>
      <w:b/>
    </w:rPr>
  </w:style>
  <w:style w:type="paragraph" w:customStyle="1" w:styleId="AnnoHead3">
    <w:name w:val="AnnoHead3"/>
    <w:basedOn w:val="Normal"/>
    <w:next w:val="AnnoPara"/>
    <w:rsid w:val="00B13E26"/>
    <w:pPr>
      <w:numPr>
        <w:ilvl w:val="2"/>
        <w:numId w:val="6"/>
      </w:numPr>
      <w:spacing w:before="180"/>
    </w:pPr>
    <w:rPr>
      <w:u w:val="single"/>
    </w:rPr>
  </w:style>
  <w:style w:type="paragraph" w:styleId="BalloonText">
    <w:name w:val="Balloon Text"/>
    <w:basedOn w:val="Normal"/>
    <w:semiHidden/>
    <w:rsid w:val="00B13E26"/>
    <w:rPr>
      <w:rFonts w:ascii="Tahoma" w:hAnsi="Tahoma" w:cs="Tahoma"/>
      <w:sz w:val="16"/>
      <w:szCs w:val="16"/>
    </w:rPr>
  </w:style>
  <w:style w:type="paragraph" w:customStyle="1" w:styleId="SectionTitle">
    <w:name w:val="SectionTitle"/>
    <w:basedOn w:val="Normal"/>
    <w:rsid w:val="00B13E26"/>
    <w:pPr>
      <w:keepNext/>
      <w:numPr>
        <w:numId w:val="7"/>
      </w:numPr>
      <w:spacing w:before="120" w:after="120"/>
      <w:jc w:val="center"/>
    </w:pPr>
    <w:rPr>
      <w:rFonts w:ascii="Arial" w:hAnsi="Arial" w:cs="Arial"/>
      <w:b/>
      <w:bCs/>
      <w:smallCaps/>
      <w:sz w:val="20"/>
    </w:rPr>
  </w:style>
  <w:style w:type="paragraph" w:styleId="BodyText">
    <w:name w:val="Body Text"/>
    <w:basedOn w:val="Normal"/>
    <w:rsid w:val="00B13E26"/>
    <w:pPr>
      <w:jc w:val="center"/>
    </w:pPr>
  </w:style>
  <w:style w:type="character" w:styleId="FootnoteReference">
    <w:name w:val="footnote reference"/>
    <w:semiHidden/>
    <w:rsid w:val="00B13E26"/>
    <w:rPr>
      <w:vertAlign w:val="superscript"/>
    </w:rPr>
  </w:style>
  <w:style w:type="table" w:styleId="TableGrid">
    <w:name w:val="Table Grid"/>
    <w:basedOn w:val="TableNormal"/>
    <w:rsid w:val="00B1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Head1">
    <w:name w:val="AnnoHead1"/>
    <w:basedOn w:val="Normal"/>
    <w:next w:val="AnnoHead2"/>
    <w:rsid w:val="00B13E26"/>
    <w:pPr>
      <w:numPr>
        <w:numId w:val="18"/>
      </w:numPr>
      <w:spacing w:before="180"/>
      <w:jc w:val="center"/>
    </w:pPr>
    <w:rPr>
      <w:b/>
      <w:sz w:val="28"/>
    </w:rPr>
  </w:style>
  <w:style w:type="character" w:styleId="CommentReference">
    <w:name w:val="annotation reference"/>
    <w:semiHidden/>
    <w:rsid w:val="00B13E26"/>
    <w:rPr>
      <w:sz w:val="16"/>
      <w:szCs w:val="16"/>
    </w:rPr>
  </w:style>
  <w:style w:type="paragraph" w:styleId="CommentText">
    <w:name w:val="annotation text"/>
    <w:basedOn w:val="Normal"/>
    <w:semiHidden/>
    <w:rsid w:val="00B13E26"/>
    <w:rPr>
      <w:sz w:val="20"/>
    </w:rPr>
  </w:style>
  <w:style w:type="paragraph" w:styleId="CommentSubject">
    <w:name w:val="annotation subject"/>
    <w:basedOn w:val="CommentText"/>
    <w:next w:val="CommentText"/>
    <w:semiHidden/>
    <w:rsid w:val="00B13E26"/>
    <w:rPr>
      <w:b/>
      <w:bCs/>
    </w:rPr>
  </w:style>
  <w:style w:type="paragraph" w:customStyle="1" w:styleId="AgendaItem">
    <w:name w:val="AgendaItem"/>
    <w:basedOn w:val="Normal"/>
    <w:autoRedefine/>
    <w:rsid w:val="00B13E26"/>
    <w:rPr>
      <w:b/>
      <w:sz w:val="20"/>
    </w:rPr>
  </w:style>
  <w:style w:type="paragraph" w:customStyle="1" w:styleId="MainTitle">
    <w:name w:val="MainTitle"/>
    <w:basedOn w:val="Normal"/>
    <w:rsid w:val="00B13E26"/>
    <w:pPr>
      <w:jc w:val="center"/>
    </w:pPr>
    <w:rPr>
      <w:b/>
      <w:sz w:val="28"/>
    </w:rPr>
  </w:style>
  <w:style w:type="paragraph" w:customStyle="1" w:styleId="NoteSecretariat">
    <w:name w:val="NoteSecretariat"/>
    <w:basedOn w:val="Normal"/>
    <w:rsid w:val="00B13E26"/>
    <w:pPr>
      <w:jc w:val="center"/>
    </w:pPr>
    <w:rPr>
      <w:b/>
    </w:rPr>
  </w:style>
  <w:style w:type="paragraph" w:customStyle="1" w:styleId="FootnoteTable">
    <w:name w:val="FootnoteTable"/>
    <w:rsid w:val="00B13E26"/>
    <w:pPr>
      <w:numPr>
        <w:numId w:val="20"/>
      </w:numPr>
      <w:tabs>
        <w:tab w:val="clear" w:pos="360"/>
      </w:tabs>
    </w:pPr>
    <w:rPr>
      <w:sz w:val="16"/>
      <w:lang w:val="en-GB" w:eastAsia="en-US"/>
    </w:rPr>
  </w:style>
  <w:style w:type="character" w:styleId="Hyperlink">
    <w:name w:val="Hyperlink"/>
    <w:rsid w:val="00B13E26"/>
    <w:rPr>
      <w:color w:val="0000FF"/>
      <w:u w:val="single"/>
    </w:rPr>
  </w:style>
  <w:style w:type="paragraph" w:styleId="BodyText2">
    <w:name w:val="Body Text 2"/>
    <w:basedOn w:val="Normal"/>
    <w:rsid w:val="00B13E26"/>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B13E26"/>
    <w:rPr>
      <w:color w:val="800080"/>
      <w:u w:val="single"/>
    </w:rPr>
  </w:style>
  <w:style w:type="paragraph" w:customStyle="1" w:styleId="AnnexTitle">
    <w:name w:val="AnnexTitle"/>
    <w:basedOn w:val="Normal"/>
    <w:rsid w:val="00B13E26"/>
    <w:pPr>
      <w:keepNext/>
      <w:pageBreakBefore/>
      <w:jc w:val="center"/>
    </w:pPr>
    <w:rPr>
      <w:rFonts w:ascii="Arial" w:hAnsi="Arial"/>
      <w:b/>
      <w:sz w:val="24"/>
    </w:rPr>
  </w:style>
  <w:style w:type="paragraph" w:customStyle="1" w:styleId="AnnexIntroText">
    <w:name w:val="AnnexIntroText"/>
    <w:basedOn w:val="Normal"/>
    <w:rsid w:val="00B13E26"/>
    <w:pPr>
      <w:keepNext/>
      <w:spacing w:before="120" w:after="120"/>
    </w:pPr>
    <w:rPr>
      <w:rFonts w:ascii="Arial" w:hAnsi="Arial"/>
      <w:b/>
    </w:rPr>
  </w:style>
  <w:style w:type="paragraph" w:customStyle="1" w:styleId="AddRows">
    <w:name w:val="AddRows"/>
    <w:basedOn w:val="Normal"/>
    <w:rsid w:val="00B13E26"/>
    <w:pPr>
      <w:spacing w:before="60" w:after="60"/>
    </w:pPr>
    <w:rPr>
      <w:rFonts w:ascii="Arial" w:hAnsi="Arial" w:cs="Arial"/>
      <w:i/>
      <w:sz w:val="20"/>
      <w:szCs w:val="18"/>
    </w:rPr>
  </w:style>
  <w:style w:type="paragraph" w:customStyle="1" w:styleId="FooterForm">
    <w:name w:val="FooterForm"/>
    <w:basedOn w:val="Footer"/>
    <w:rsid w:val="00B13E26"/>
  </w:style>
  <w:style w:type="paragraph" w:customStyle="1" w:styleId="SubSectionTitle">
    <w:name w:val="SubSectionTitle"/>
    <w:basedOn w:val="Normal"/>
    <w:link w:val="SubSectionTitleChar"/>
    <w:rsid w:val="00B13E26"/>
    <w:pPr>
      <w:keepNext/>
      <w:keepLines/>
      <w:numPr>
        <w:ilvl w:val="1"/>
        <w:numId w:val="7"/>
      </w:numPr>
      <w:tabs>
        <w:tab w:val="clear" w:pos="0"/>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rsid w:val="00B13E26"/>
    <w:rPr>
      <w:rFonts w:ascii="Arial" w:hAnsi="Arial" w:cs="Arial"/>
      <w:b/>
      <w:bCs/>
      <w:iCs/>
      <w:lang w:val="en-GB" w:eastAsia="de-DE" w:bidi="ar-SA"/>
    </w:rPr>
  </w:style>
  <w:style w:type="paragraph" w:customStyle="1" w:styleId="SymbolForm">
    <w:name w:val="SymbolForm"/>
    <w:basedOn w:val="Normal"/>
    <w:rsid w:val="00B13E26"/>
    <w:pPr>
      <w:jc w:val="right"/>
    </w:pPr>
    <w:rPr>
      <w:rFonts w:ascii="Arial" w:hAnsi="Arial" w:cs="Arial"/>
      <w:b/>
      <w:bCs/>
    </w:rPr>
  </w:style>
  <w:style w:type="paragraph" w:customStyle="1" w:styleId="TitleForm">
    <w:name w:val="TitleForm"/>
    <w:basedOn w:val="Normal"/>
    <w:rsid w:val="00B13E26"/>
    <w:pPr>
      <w:ind w:left="1077"/>
      <w:jc w:val="center"/>
    </w:pPr>
    <w:rPr>
      <w:rFonts w:ascii="Arial" w:hAnsi="Arial" w:cs="Arial"/>
      <w:b/>
      <w:sz w:val="24"/>
      <w:szCs w:val="24"/>
    </w:rPr>
  </w:style>
  <w:style w:type="paragraph" w:customStyle="1" w:styleId="LeftCellTickBox">
    <w:name w:val="LeftCellTickBox"/>
    <w:basedOn w:val="Normal"/>
    <w:rsid w:val="00B13E26"/>
    <w:pPr>
      <w:keepNext/>
      <w:spacing w:before="60" w:after="60"/>
      <w:ind w:left="57"/>
      <w:jc w:val="center"/>
    </w:pPr>
    <w:rPr>
      <w:rFonts w:ascii="Arial" w:hAnsi="Arial"/>
      <w:bCs/>
      <w:sz w:val="20"/>
    </w:rPr>
  </w:style>
  <w:style w:type="paragraph" w:customStyle="1" w:styleId="ParaTickBox">
    <w:name w:val="ParaTickBox"/>
    <w:basedOn w:val="Normal"/>
    <w:rsid w:val="00B13E26"/>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rsid w:val="00B13E26"/>
    <w:pPr>
      <w:keepNext/>
      <w:widowControl w:val="0"/>
      <w:numPr>
        <w:numId w:val="38"/>
      </w:numPr>
      <w:spacing w:before="120" w:after="120"/>
      <w:ind w:hanging="397"/>
    </w:pPr>
    <w:rPr>
      <w:rFonts w:ascii="Arial" w:hAnsi="Arial" w:cs="Arial"/>
      <w:bCs/>
      <w:sz w:val="20"/>
    </w:rPr>
  </w:style>
  <w:style w:type="paragraph" w:customStyle="1" w:styleId="RegLeftInstructionCell">
    <w:name w:val="RegLeftInstructionCell"/>
    <w:basedOn w:val="Normal"/>
    <w:link w:val="RegLeftInstructionCellChar"/>
    <w:rsid w:val="00B13E26"/>
    <w:pPr>
      <w:spacing w:before="120" w:after="120"/>
      <w:ind w:left="57"/>
    </w:pPr>
    <w:rPr>
      <w:rFonts w:ascii="Arial" w:hAnsi="Arial" w:cs="Arial"/>
      <w:b/>
      <w:sz w:val="20"/>
      <w:szCs w:val="18"/>
    </w:rPr>
  </w:style>
  <w:style w:type="paragraph" w:customStyle="1" w:styleId="RegTypePara">
    <w:name w:val="RegTypePara"/>
    <w:basedOn w:val="Normal"/>
    <w:rsid w:val="00B13E26"/>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B13E26"/>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rsid w:val="00B13E26"/>
    <w:rPr>
      <w:rFonts w:ascii="Arial" w:hAnsi="Arial" w:cs="Arial"/>
      <w:i/>
      <w:szCs w:val="18"/>
      <w:lang w:val="en-GB" w:eastAsia="de-DE" w:bidi="ar-SA"/>
    </w:rPr>
  </w:style>
  <w:style w:type="paragraph" w:customStyle="1" w:styleId="HistoryBoxTitle">
    <w:name w:val="HistoryBoxTitle"/>
    <w:basedOn w:val="Heading4"/>
    <w:rsid w:val="00B13E26"/>
    <w:pPr>
      <w:spacing w:before="0" w:after="0"/>
      <w:jc w:val="center"/>
    </w:pPr>
    <w:rPr>
      <w:sz w:val="18"/>
      <w:szCs w:val="18"/>
      <w:u w:val="none"/>
      <w:lang w:eastAsia="en-US"/>
    </w:rPr>
  </w:style>
  <w:style w:type="paragraph" w:customStyle="1" w:styleId="FooterF">
    <w:name w:val="FooterF"/>
    <w:basedOn w:val="Footer"/>
    <w:rsid w:val="00B13E26"/>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rsid w:val="00B13E26"/>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B13E26"/>
    <w:pPr>
      <w:keepLines/>
      <w:tabs>
        <w:tab w:val="clear" w:pos="510"/>
        <w:tab w:val="left" w:pos="794"/>
      </w:tabs>
      <w:ind w:left="794"/>
    </w:pPr>
  </w:style>
  <w:style w:type="character" w:customStyle="1" w:styleId="RegLeftInstructionCellChar">
    <w:name w:val="RegLeftInstructionCell Char"/>
    <w:link w:val="RegLeftInstructionCell"/>
    <w:rsid w:val="003F2AAB"/>
    <w:rPr>
      <w:rFonts w:ascii="Arial" w:hAnsi="Arial" w:cs="Arial"/>
      <w:b/>
      <w:szCs w:val="18"/>
      <w:lang w:val="en-GB" w:eastAsia="de-DE" w:bidi="ar-SA"/>
    </w:rPr>
  </w:style>
  <w:style w:type="paragraph" w:customStyle="1" w:styleId="SDMDocInfoText">
    <w:name w:val="SDMDocInfoText"/>
    <w:basedOn w:val="Normal"/>
    <w:link w:val="SDMDocInfoTextChar"/>
    <w:rsid w:val="00AB5C94"/>
    <w:pPr>
      <w:keepNext/>
      <w:keepLines/>
      <w:spacing w:before="80" w:after="80"/>
      <w:jc w:val="both"/>
    </w:pPr>
    <w:rPr>
      <w:rFonts w:ascii="Arial" w:hAnsi="Arial" w:cs="Arial"/>
      <w:sz w:val="20"/>
    </w:rPr>
  </w:style>
  <w:style w:type="character" w:customStyle="1" w:styleId="SDMDocInfoTextChar">
    <w:name w:val="SDMDocInfoText Char"/>
    <w:link w:val="SDMDocInfoText"/>
    <w:rsid w:val="00AB5C94"/>
    <w:rPr>
      <w:rFonts w:ascii="Arial" w:hAnsi="Arial" w:cs="Arial"/>
      <w:lang w:val="en-GB" w:eastAsia="de-DE"/>
    </w:rPr>
  </w:style>
  <w:style w:type="paragraph" w:customStyle="1" w:styleId="SDMDocInfoTitle">
    <w:name w:val="SDMDocInfoTitle"/>
    <w:basedOn w:val="Normal"/>
    <w:rsid w:val="00AB5C94"/>
    <w:pPr>
      <w:keepNext/>
      <w:keepLines/>
      <w:spacing w:before="480" w:after="240"/>
      <w:jc w:val="center"/>
    </w:pPr>
    <w:rPr>
      <w:rFonts w:ascii="Arial" w:hAnsi="Arial" w:cs="Arial"/>
      <w:b/>
      <w:szCs w:val="22"/>
    </w:rPr>
  </w:style>
  <w:style w:type="paragraph" w:customStyle="1" w:styleId="SDMDocInfoHeadRow">
    <w:name w:val="SDMDocInfoHeadRow"/>
    <w:basedOn w:val="Normal"/>
    <w:rsid w:val="00AB5C94"/>
    <w:pPr>
      <w:keepNext/>
      <w:keepLines/>
      <w:jc w:val="both"/>
    </w:pPr>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stem\office\word\template\document%20tools\FORM_P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A747-9FFE-454A-9F1D-DABCC641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FORM_PRC_template.dot</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F-CDM-PoA-ISS:CDM programme of activities issuance request form. version 01.0.</vt:lpstr>
    </vt:vector>
  </TitlesOfParts>
  <Manager/>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F-CDM-PoA-ISS:CDM programme of activities issuance request form. version 02.0.</dc:title>
  <dc:subject>Regulatory</dc:subject>
  <dc:creator>UNFCCC</dc:creator>
  <cp:keywords>Form</cp:keywords>
  <dc:description>15 March 2013, version 02.0.</dc:description>
  <cp:lastModifiedBy/>
  <cp:revision>1</cp:revision>
  <cp:lastPrinted>2012-03-08T15:02:00Z</cp:lastPrinted>
  <dcterms:created xsi:type="dcterms:W3CDTF">2013-03-15T13:15:00Z</dcterms:created>
  <dcterms:modified xsi:type="dcterms:W3CDTF">2013-03-15T13:15:00Z</dcterms:modified>
  <cp:category>Issuance</cp:category>
</cp:coreProperties>
</file>