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0495DC87" w:rsidR="00E60C4A" w:rsidRDefault="00E60C4A" w:rsidP="00E60C4A">
      <w:pPr>
        <w:pStyle w:val="StyleRegHead111pt"/>
        <w:numPr>
          <w:ilvl w:val="0"/>
          <w:numId w:val="0"/>
        </w:numPr>
        <w:jc w:val="left"/>
      </w:pPr>
      <w:r>
        <w:t>Name of submitter: ________________</w:t>
      </w:r>
      <w:r w:rsidR="00CA6F19">
        <w:t>GEDIZ KAYA</w:t>
      </w:r>
      <w:r>
        <w:t>______________</w:t>
      </w:r>
      <w:r w:rsidR="006D0849">
        <w:t>______</w:t>
      </w:r>
      <w:r w:rsidR="00044598">
        <w:t>_____________</w:t>
      </w:r>
    </w:p>
    <w:p w14:paraId="1539A45C" w14:textId="1CD8D3CC" w:rsidR="00E60C4A" w:rsidRDefault="00E60C4A" w:rsidP="00E60C4A">
      <w:pPr>
        <w:pStyle w:val="StyleRegHead111pt"/>
        <w:numPr>
          <w:ilvl w:val="0"/>
          <w:numId w:val="0"/>
        </w:numPr>
        <w:jc w:val="left"/>
      </w:pPr>
      <w:r>
        <w:t>Affiliated organization of the submitter</w:t>
      </w:r>
      <w:r w:rsidR="006D0849">
        <w:t xml:space="preserve"> (if any)</w:t>
      </w:r>
      <w:r>
        <w:t>: ______</w:t>
      </w:r>
      <w:r w:rsidR="00CA6F19">
        <w:t>MUNDO VERDE CLIMATE</w:t>
      </w:r>
      <w:r>
        <w:t>___________________</w:t>
      </w:r>
    </w:p>
    <w:p w14:paraId="5F63183D" w14:textId="4EA5093F" w:rsidR="00E60C4A" w:rsidRPr="007F243D" w:rsidRDefault="00E60C4A" w:rsidP="00E60C4A">
      <w:pPr>
        <w:pStyle w:val="StyleRegHead111pt"/>
        <w:numPr>
          <w:ilvl w:val="0"/>
          <w:numId w:val="0"/>
        </w:numPr>
        <w:jc w:val="left"/>
      </w:pPr>
      <w:r>
        <w:t xml:space="preserve">Contact email of submitter: </w:t>
      </w:r>
      <w:hyperlink r:id="rId10" w:history="1">
        <w:r w:rsidR="00CA6F19" w:rsidRPr="008B3939">
          <w:rPr>
            <w:rStyle w:val="Hyperlink"/>
          </w:rPr>
          <w:t>___________</w:t>
        </w:r>
        <w:r w:rsidR="00CA6F19" w:rsidRPr="008B3939">
          <w:rPr>
            <w:rStyle w:val="Hyperlink"/>
          </w:rPr>
          <w:t>gkaya@mv-climate.com</w:t>
        </w:r>
      </w:hyperlink>
      <w:r w:rsidR="00CA6F19">
        <w:t xml:space="preserve"> </w:t>
      </w:r>
      <w:r>
        <w:t>______________</w:t>
      </w:r>
      <w:r w:rsidR="00044598">
        <w:t>____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8"/>
        <w:gridCol w:w="1330"/>
        <w:gridCol w:w="1022"/>
        <w:gridCol w:w="992"/>
        <w:gridCol w:w="4762"/>
        <w:gridCol w:w="4253"/>
        <w:gridCol w:w="2552"/>
      </w:tblGrid>
      <w:tr w:rsidR="00863150" w14:paraId="44974AB3" w14:textId="77777777" w:rsidTr="00EA376E">
        <w:trPr>
          <w:cantSplit/>
          <w:tblHeader/>
          <w:jc w:val="center"/>
        </w:trPr>
        <w:tc>
          <w:tcPr>
            <w:tcW w:w="418"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30"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EA376E">
        <w:trPr>
          <w:cantSplit/>
          <w:tblHeader/>
          <w:jc w:val="center"/>
        </w:trPr>
        <w:tc>
          <w:tcPr>
            <w:tcW w:w="418"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3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14:paraId="1DABCE09"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1DE1019C" w14:textId="289B9475" w:rsidR="00863150" w:rsidRDefault="00EA376E">
            <w:pPr>
              <w:keepLines/>
              <w:spacing w:before="40" w:after="40" w:line="190" w:lineRule="exact"/>
              <w:jc w:val="center"/>
              <w:rPr>
                <w:b/>
                <w:bCs/>
                <w:sz w:val="16"/>
                <w:szCs w:val="16"/>
              </w:rPr>
            </w:pPr>
            <w:r>
              <w:rPr>
                <w:b/>
                <w:bCs/>
                <w:sz w:val="16"/>
                <w:szCs w:val="16"/>
              </w:rPr>
              <w:t>1</w:t>
            </w:r>
          </w:p>
        </w:tc>
        <w:tc>
          <w:tcPr>
            <w:tcW w:w="1330" w:type="dxa"/>
            <w:tcBorders>
              <w:top w:val="single" w:sz="6" w:space="0" w:color="auto"/>
              <w:left w:val="single" w:sz="6" w:space="0" w:color="auto"/>
              <w:bottom w:val="single" w:sz="6" w:space="0" w:color="auto"/>
              <w:right w:val="single" w:sz="6" w:space="0" w:color="auto"/>
            </w:tcBorders>
          </w:tcPr>
          <w:p w14:paraId="5C076DD9" w14:textId="0C6897F3" w:rsidR="00863150" w:rsidRPr="00073815" w:rsidRDefault="0024168F">
            <w:pPr>
              <w:keepLines/>
              <w:spacing w:before="40" w:after="40" w:line="190" w:lineRule="exact"/>
              <w:jc w:val="center"/>
              <w:rPr>
                <w:sz w:val="16"/>
                <w:szCs w:val="16"/>
              </w:rPr>
            </w:pPr>
            <w:r w:rsidRPr="00073815">
              <w:rPr>
                <w:sz w:val="16"/>
                <w:szCs w:val="16"/>
              </w:rPr>
              <w:t>Page 16/17</w:t>
            </w:r>
          </w:p>
        </w:tc>
        <w:tc>
          <w:tcPr>
            <w:tcW w:w="1022" w:type="dxa"/>
            <w:tcBorders>
              <w:top w:val="single" w:sz="6" w:space="0" w:color="auto"/>
              <w:left w:val="single" w:sz="6" w:space="0" w:color="auto"/>
              <w:bottom w:val="single" w:sz="6" w:space="0" w:color="auto"/>
              <w:right w:val="single" w:sz="6" w:space="0" w:color="auto"/>
            </w:tcBorders>
          </w:tcPr>
          <w:p w14:paraId="240E162B"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4B753E85" w14:textId="4AB169D7" w:rsidR="00863150" w:rsidRPr="00073815" w:rsidRDefault="00CA6F19">
            <w:pPr>
              <w:keepLines/>
              <w:spacing w:before="40" w:after="40" w:line="190" w:lineRule="exact"/>
              <w:jc w:val="center"/>
              <w:rPr>
                <w:sz w:val="16"/>
                <w:szCs w:val="16"/>
              </w:rPr>
            </w:pPr>
            <w:proofErr w:type="spellStart"/>
            <w:r w:rsidRPr="00073815">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6BEC586B" w14:textId="158E249A" w:rsidR="00863150" w:rsidRPr="00073815" w:rsidRDefault="0024168F" w:rsidP="0024168F">
            <w:pPr>
              <w:keepLines/>
              <w:spacing w:before="40" w:after="40" w:line="190" w:lineRule="exact"/>
              <w:rPr>
                <w:sz w:val="16"/>
                <w:szCs w:val="16"/>
              </w:rPr>
            </w:pPr>
            <w:r w:rsidRPr="00073815">
              <w:rPr>
                <w:sz w:val="16"/>
                <w:szCs w:val="16"/>
              </w:rPr>
              <w:t xml:space="preserve">The report provides a comprehensive overview of the background and importance of </w:t>
            </w:r>
            <w:proofErr w:type="spellStart"/>
            <w:r w:rsidRPr="00073815">
              <w:rPr>
                <w:sz w:val="16"/>
                <w:szCs w:val="16"/>
              </w:rPr>
              <w:t>fNRB</w:t>
            </w:r>
            <w:proofErr w:type="spellEnd"/>
            <w:r w:rsidRPr="00073815">
              <w:rPr>
                <w:sz w:val="16"/>
                <w:szCs w:val="16"/>
              </w:rPr>
              <w:t xml:space="preserve">. However, it would be beneficial to emphasize the critical role of updated default values in ensuring the accuracy of emissions reductions claims. This could further enhance the understanding of the significance of the proposed changes in default values. </w:t>
            </w:r>
          </w:p>
        </w:tc>
        <w:tc>
          <w:tcPr>
            <w:tcW w:w="4253" w:type="dxa"/>
            <w:tcBorders>
              <w:top w:val="single" w:sz="6" w:space="0" w:color="auto"/>
              <w:left w:val="single" w:sz="6" w:space="0" w:color="auto"/>
              <w:bottom w:val="single" w:sz="6" w:space="0" w:color="auto"/>
              <w:right w:val="single" w:sz="6" w:space="0" w:color="auto"/>
            </w:tcBorders>
          </w:tcPr>
          <w:p w14:paraId="6508F47C" w14:textId="717DCA60" w:rsidR="00863150" w:rsidRPr="00073815" w:rsidRDefault="0024168F" w:rsidP="0024168F">
            <w:pPr>
              <w:keepLines/>
              <w:spacing w:before="40" w:after="40" w:line="190" w:lineRule="exact"/>
              <w:rPr>
                <w:sz w:val="16"/>
                <w:szCs w:val="16"/>
              </w:rPr>
            </w:pPr>
            <w:r w:rsidRPr="00073815">
              <w:rPr>
                <w:sz w:val="16"/>
                <w:szCs w:val="16"/>
              </w:rPr>
              <w:t>Emphasize</w:t>
            </w:r>
            <w:r w:rsidRPr="00073815">
              <w:rPr>
                <w:sz w:val="16"/>
                <w:szCs w:val="16"/>
              </w:rPr>
              <w:t xml:space="preserve"> more on</w:t>
            </w:r>
            <w:r w:rsidRPr="00073815">
              <w:rPr>
                <w:sz w:val="16"/>
                <w:szCs w:val="16"/>
              </w:rPr>
              <w:t xml:space="preserve"> the critical role of updated default values in ensuring the accuracy of emissions reductions claims, highlighting their impact on the integrity of the carbon market.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863150" w14:paraId="7BCB2812"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630BE0CC" w14:textId="739B1482" w:rsidR="00863150" w:rsidRDefault="00EA376E">
            <w:pPr>
              <w:keepLines/>
              <w:spacing w:before="40" w:after="40" w:line="190" w:lineRule="exact"/>
              <w:jc w:val="center"/>
              <w:rPr>
                <w:b/>
                <w:bCs/>
                <w:sz w:val="16"/>
                <w:szCs w:val="16"/>
              </w:rPr>
            </w:pPr>
            <w:r>
              <w:rPr>
                <w:b/>
                <w:bCs/>
                <w:sz w:val="16"/>
                <w:szCs w:val="16"/>
              </w:rPr>
              <w:t>2</w:t>
            </w:r>
          </w:p>
        </w:tc>
        <w:tc>
          <w:tcPr>
            <w:tcW w:w="1330" w:type="dxa"/>
            <w:tcBorders>
              <w:top w:val="single" w:sz="6" w:space="0" w:color="auto"/>
              <w:left w:val="single" w:sz="6" w:space="0" w:color="auto"/>
              <w:bottom w:val="single" w:sz="6" w:space="0" w:color="auto"/>
              <w:right w:val="single" w:sz="6" w:space="0" w:color="auto"/>
            </w:tcBorders>
          </w:tcPr>
          <w:p w14:paraId="59BBCE6B" w14:textId="79C4A100" w:rsidR="00863150" w:rsidRPr="00073815" w:rsidRDefault="0024168F">
            <w:pPr>
              <w:keepLines/>
              <w:spacing w:before="40" w:after="40" w:line="190" w:lineRule="exact"/>
              <w:jc w:val="center"/>
              <w:rPr>
                <w:sz w:val="16"/>
                <w:szCs w:val="16"/>
              </w:rPr>
            </w:pPr>
            <w:r w:rsidRPr="00073815">
              <w:rPr>
                <w:sz w:val="16"/>
                <w:szCs w:val="16"/>
              </w:rPr>
              <w:t>Page 18/19</w:t>
            </w:r>
          </w:p>
        </w:tc>
        <w:tc>
          <w:tcPr>
            <w:tcW w:w="1022" w:type="dxa"/>
            <w:tcBorders>
              <w:top w:val="single" w:sz="6" w:space="0" w:color="auto"/>
              <w:left w:val="single" w:sz="6" w:space="0" w:color="auto"/>
              <w:bottom w:val="single" w:sz="6" w:space="0" w:color="auto"/>
              <w:right w:val="single" w:sz="6" w:space="0" w:color="auto"/>
            </w:tcBorders>
          </w:tcPr>
          <w:p w14:paraId="14EAD6AF"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103ABC10" w14:textId="33BB330B" w:rsidR="00863150" w:rsidRPr="00073815" w:rsidRDefault="0024168F">
            <w:pPr>
              <w:keepLines/>
              <w:spacing w:before="40" w:after="40" w:line="190" w:lineRule="exact"/>
              <w:jc w:val="center"/>
              <w:rPr>
                <w:sz w:val="16"/>
                <w:szCs w:val="16"/>
              </w:rPr>
            </w:pPr>
            <w:proofErr w:type="spellStart"/>
            <w:r w:rsidRPr="00073815">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84D660A" w14:textId="4ABD8BE2" w:rsidR="00863150" w:rsidRPr="00073815" w:rsidRDefault="0024168F" w:rsidP="0024168F">
            <w:pPr>
              <w:keepLines/>
              <w:spacing w:before="40" w:after="40" w:line="190" w:lineRule="exact"/>
              <w:rPr>
                <w:sz w:val="16"/>
                <w:szCs w:val="16"/>
              </w:rPr>
            </w:pPr>
            <w:r w:rsidRPr="00073815">
              <w:rPr>
                <w:sz w:val="16"/>
                <w:szCs w:val="16"/>
              </w:rPr>
              <w:t xml:space="preserve">The report introduces the </w:t>
            </w:r>
            <w:proofErr w:type="spellStart"/>
            <w:r w:rsidRPr="00073815">
              <w:rPr>
                <w:sz w:val="16"/>
                <w:szCs w:val="16"/>
              </w:rPr>
              <w:t>MoFuSS</w:t>
            </w:r>
            <w:proofErr w:type="spellEnd"/>
            <w:r w:rsidRPr="00073815">
              <w:rPr>
                <w:sz w:val="16"/>
                <w:szCs w:val="16"/>
              </w:rPr>
              <w:t xml:space="preserve"> model for estimating </w:t>
            </w:r>
            <w:proofErr w:type="spellStart"/>
            <w:r w:rsidRPr="00073815">
              <w:rPr>
                <w:sz w:val="16"/>
                <w:szCs w:val="16"/>
              </w:rPr>
              <w:t>fNRB</w:t>
            </w:r>
            <w:proofErr w:type="spellEnd"/>
            <w:r w:rsidRPr="00073815">
              <w:rPr>
                <w:sz w:val="16"/>
                <w:szCs w:val="16"/>
              </w:rPr>
              <w:t xml:space="preserve">, emphasizing its advantages over the previous WISDOM-based approach. However, it would be useful to briefly mention any potential limitations or challenges associated with the </w:t>
            </w:r>
            <w:proofErr w:type="spellStart"/>
            <w:r w:rsidRPr="00073815">
              <w:rPr>
                <w:sz w:val="16"/>
                <w:szCs w:val="16"/>
              </w:rPr>
              <w:t>MoFuSS</w:t>
            </w:r>
            <w:proofErr w:type="spellEnd"/>
            <w:r w:rsidRPr="00073815">
              <w:rPr>
                <w:sz w:val="16"/>
                <w:szCs w:val="16"/>
              </w:rPr>
              <w:t xml:space="preserve"> model to provide a more balanced perspective. </w:t>
            </w:r>
          </w:p>
        </w:tc>
        <w:tc>
          <w:tcPr>
            <w:tcW w:w="4253" w:type="dxa"/>
            <w:tcBorders>
              <w:top w:val="single" w:sz="6" w:space="0" w:color="auto"/>
              <w:left w:val="single" w:sz="6" w:space="0" w:color="auto"/>
              <w:bottom w:val="single" w:sz="6" w:space="0" w:color="auto"/>
              <w:right w:val="single" w:sz="6" w:space="0" w:color="auto"/>
            </w:tcBorders>
          </w:tcPr>
          <w:p w14:paraId="0C505844" w14:textId="0685A592" w:rsidR="00863150" w:rsidRPr="00073815" w:rsidRDefault="0024168F" w:rsidP="0024168F">
            <w:pPr>
              <w:keepLines/>
              <w:spacing w:before="40" w:after="40" w:line="190" w:lineRule="exact"/>
              <w:rPr>
                <w:sz w:val="16"/>
                <w:szCs w:val="16"/>
              </w:rPr>
            </w:pPr>
            <w:r w:rsidRPr="00073815">
              <w:rPr>
                <w:sz w:val="16"/>
                <w:szCs w:val="16"/>
              </w:rPr>
              <w:t>Add a</w:t>
            </w:r>
            <w:r w:rsidRPr="00073815">
              <w:rPr>
                <w:sz w:val="16"/>
                <w:szCs w:val="16"/>
              </w:rPr>
              <w:t xml:space="preserve"> </w:t>
            </w:r>
            <w:r w:rsidRPr="00073815">
              <w:rPr>
                <w:sz w:val="16"/>
                <w:szCs w:val="16"/>
              </w:rPr>
              <w:t xml:space="preserve">section highlighting potential limitations or challenges associated with the </w:t>
            </w:r>
            <w:proofErr w:type="spellStart"/>
            <w:r w:rsidRPr="00073815">
              <w:rPr>
                <w:sz w:val="16"/>
                <w:szCs w:val="16"/>
              </w:rPr>
              <w:t>MoFuSS</w:t>
            </w:r>
            <w:proofErr w:type="spellEnd"/>
            <w:r w:rsidRPr="00073815">
              <w:rPr>
                <w:sz w:val="16"/>
                <w:szCs w:val="16"/>
              </w:rPr>
              <w:t xml:space="preserve"> model for a more balanced perspective.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863150" w:rsidRDefault="00863150">
            <w:pPr>
              <w:keepLines/>
              <w:spacing w:before="40" w:after="40" w:line="190" w:lineRule="exact"/>
              <w:jc w:val="center"/>
              <w:rPr>
                <w:b/>
                <w:bCs/>
                <w:sz w:val="16"/>
                <w:szCs w:val="16"/>
              </w:rPr>
            </w:pPr>
          </w:p>
        </w:tc>
      </w:tr>
      <w:tr w:rsidR="00863150" w14:paraId="1DD2AA5D"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3BCD2FCE" w14:textId="1F6EAE6C" w:rsidR="00863150" w:rsidRDefault="00EA376E">
            <w:pPr>
              <w:keepLines/>
              <w:spacing w:before="40" w:after="40" w:line="190" w:lineRule="exact"/>
              <w:jc w:val="center"/>
              <w:rPr>
                <w:b/>
                <w:bCs/>
                <w:sz w:val="16"/>
                <w:szCs w:val="16"/>
              </w:rPr>
            </w:pPr>
            <w:r>
              <w:rPr>
                <w:b/>
                <w:bCs/>
                <w:sz w:val="16"/>
                <w:szCs w:val="16"/>
              </w:rPr>
              <w:t>3</w:t>
            </w:r>
          </w:p>
        </w:tc>
        <w:tc>
          <w:tcPr>
            <w:tcW w:w="1330" w:type="dxa"/>
            <w:tcBorders>
              <w:top w:val="single" w:sz="6" w:space="0" w:color="auto"/>
              <w:left w:val="single" w:sz="6" w:space="0" w:color="auto"/>
              <w:bottom w:val="single" w:sz="6" w:space="0" w:color="auto"/>
              <w:right w:val="single" w:sz="6" w:space="0" w:color="auto"/>
            </w:tcBorders>
          </w:tcPr>
          <w:p w14:paraId="49AFBB31" w14:textId="0F7B4A6A" w:rsidR="00863150" w:rsidRPr="00073815" w:rsidRDefault="0024168F">
            <w:pPr>
              <w:keepLines/>
              <w:spacing w:before="40" w:after="40" w:line="190" w:lineRule="exact"/>
              <w:jc w:val="center"/>
              <w:rPr>
                <w:sz w:val="16"/>
                <w:szCs w:val="16"/>
              </w:rPr>
            </w:pPr>
            <w:r w:rsidRPr="00073815">
              <w:rPr>
                <w:sz w:val="16"/>
                <w:szCs w:val="16"/>
              </w:rPr>
              <w:t>Page 19</w:t>
            </w:r>
          </w:p>
        </w:tc>
        <w:tc>
          <w:tcPr>
            <w:tcW w:w="1022" w:type="dxa"/>
            <w:tcBorders>
              <w:top w:val="single" w:sz="6" w:space="0" w:color="auto"/>
              <w:left w:val="single" w:sz="6" w:space="0" w:color="auto"/>
              <w:bottom w:val="single" w:sz="6" w:space="0" w:color="auto"/>
              <w:right w:val="single" w:sz="6" w:space="0" w:color="auto"/>
            </w:tcBorders>
          </w:tcPr>
          <w:p w14:paraId="75AD19F8"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0CCA30C3" w14:textId="4F14B7A8" w:rsidR="00863150" w:rsidRPr="00073815" w:rsidRDefault="0024168F">
            <w:pPr>
              <w:keepLines/>
              <w:spacing w:before="40" w:after="40" w:line="190" w:lineRule="exact"/>
              <w:jc w:val="center"/>
              <w:rPr>
                <w:sz w:val="16"/>
                <w:szCs w:val="16"/>
              </w:rPr>
            </w:pPr>
            <w:r w:rsidRPr="00073815">
              <w:rPr>
                <w:sz w:val="16"/>
                <w:szCs w:val="16"/>
              </w:rPr>
              <w:t>ed</w:t>
            </w:r>
          </w:p>
        </w:tc>
        <w:tc>
          <w:tcPr>
            <w:tcW w:w="4762" w:type="dxa"/>
            <w:tcBorders>
              <w:top w:val="single" w:sz="6" w:space="0" w:color="auto"/>
              <w:left w:val="single" w:sz="6" w:space="0" w:color="auto"/>
              <w:bottom w:val="single" w:sz="6" w:space="0" w:color="auto"/>
              <w:right w:val="single" w:sz="6" w:space="0" w:color="auto"/>
            </w:tcBorders>
          </w:tcPr>
          <w:p w14:paraId="43BD7172" w14:textId="7400719C" w:rsidR="00863150" w:rsidRPr="00073815" w:rsidRDefault="0024168F" w:rsidP="0024168F">
            <w:pPr>
              <w:keepLines/>
              <w:spacing w:before="40" w:after="40" w:line="190" w:lineRule="exact"/>
              <w:rPr>
                <w:sz w:val="16"/>
                <w:szCs w:val="16"/>
              </w:rPr>
            </w:pPr>
            <w:r w:rsidRPr="00073815">
              <w:rPr>
                <w:sz w:val="16"/>
                <w:szCs w:val="16"/>
              </w:rPr>
              <w:t xml:space="preserve">The report provides a detailed list of biomass stock datasets used in the </w:t>
            </w:r>
            <w:proofErr w:type="spellStart"/>
            <w:r w:rsidRPr="00073815">
              <w:rPr>
                <w:sz w:val="16"/>
                <w:szCs w:val="16"/>
              </w:rPr>
              <w:t>MoFuSS</w:t>
            </w:r>
            <w:proofErr w:type="spellEnd"/>
            <w:r w:rsidRPr="00073815">
              <w:rPr>
                <w:sz w:val="16"/>
                <w:szCs w:val="16"/>
              </w:rPr>
              <w:t xml:space="preserve"> model. To enhance clarity, consider presenting this information in a tabular format, summarizing key attributes such as resolution, year, and reliability</w:t>
            </w:r>
            <w:r w:rsidRPr="00073815">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55B5FCA0" w14:textId="5DFAB3A4" w:rsidR="00863150" w:rsidRPr="00073815" w:rsidRDefault="0024168F" w:rsidP="0024168F">
            <w:pPr>
              <w:keepLines/>
              <w:spacing w:before="40" w:after="40" w:line="190" w:lineRule="exact"/>
              <w:rPr>
                <w:sz w:val="16"/>
                <w:szCs w:val="16"/>
              </w:rPr>
            </w:pPr>
            <w:r w:rsidRPr="00073815">
              <w:rPr>
                <w:sz w:val="16"/>
                <w:szCs w:val="16"/>
              </w:rPr>
              <w:t>Present the list of biomass stock datasets in a tabular format, summarizing key attributes such as resolution, year, and reliability for enhanced clarity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63150" w:rsidRDefault="00863150">
            <w:pPr>
              <w:keepLines/>
              <w:spacing w:before="40" w:after="40" w:line="190" w:lineRule="exact"/>
              <w:jc w:val="center"/>
              <w:rPr>
                <w:b/>
                <w:bCs/>
                <w:sz w:val="16"/>
                <w:szCs w:val="16"/>
              </w:rPr>
            </w:pPr>
          </w:p>
        </w:tc>
      </w:tr>
      <w:tr w:rsidR="00863150" w14:paraId="4452319A"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35DE81E2" w14:textId="74262DFD" w:rsidR="00863150" w:rsidRDefault="00EA376E">
            <w:pPr>
              <w:keepLines/>
              <w:spacing w:before="40" w:after="40" w:line="190" w:lineRule="exact"/>
              <w:jc w:val="center"/>
              <w:rPr>
                <w:b/>
                <w:bCs/>
                <w:sz w:val="16"/>
                <w:szCs w:val="16"/>
              </w:rPr>
            </w:pPr>
            <w:r>
              <w:rPr>
                <w:b/>
                <w:bCs/>
                <w:sz w:val="16"/>
                <w:szCs w:val="16"/>
              </w:rPr>
              <w:t>4</w:t>
            </w:r>
          </w:p>
        </w:tc>
        <w:tc>
          <w:tcPr>
            <w:tcW w:w="1330" w:type="dxa"/>
            <w:tcBorders>
              <w:top w:val="single" w:sz="6" w:space="0" w:color="auto"/>
              <w:left w:val="single" w:sz="6" w:space="0" w:color="auto"/>
              <w:bottom w:val="single" w:sz="6" w:space="0" w:color="auto"/>
              <w:right w:val="single" w:sz="6" w:space="0" w:color="auto"/>
            </w:tcBorders>
          </w:tcPr>
          <w:p w14:paraId="34299B9C" w14:textId="39B992BF" w:rsidR="00863150" w:rsidRPr="00073815" w:rsidRDefault="009B0571">
            <w:pPr>
              <w:keepLines/>
              <w:spacing w:before="40" w:after="40" w:line="190" w:lineRule="exact"/>
              <w:jc w:val="center"/>
              <w:rPr>
                <w:sz w:val="16"/>
                <w:szCs w:val="16"/>
              </w:rPr>
            </w:pPr>
            <w:r w:rsidRPr="00073815">
              <w:rPr>
                <w:sz w:val="16"/>
                <w:szCs w:val="16"/>
              </w:rPr>
              <w:t>Page 51</w:t>
            </w:r>
          </w:p>
        </w:tc>
        <w:tc>
          <w:tcPr>
            <w:tcW w:w="1022" w:type="dxa"/>
            <w:tcBorders>
              <w:top w:val="single" w:sz="6" w:space="0" w:color="auto"/>
              <w:left w:val="single" w:sz="6" w:space="0" w:color="auto"/>
              <w:bottom w:val="single" w:sz="6" w:space="0" w:color="auto"/>
              <w:right w:val="single" w:sz="6" w:space="0" w:color="auto"/>
            </w:tcBorders>
          </w:tcPr>
          <w:p w14:paraId="3B4387B7"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28BA3B5E" w14:textId="55D227DA" w:rsidR="00863150" w:rsidRPr="00073815" w:rsidRDefault="009B0571">
            <w:pPr>
              <w:keepLines/>
              <w:spacing w:before="40" w:after="40" w:line="190" w:lineRule="exact"/>
              <w:jc w:val="center"/>
              <w:rPr>
                <w:sz w:val="16"/>
                <w:szCs w:val="16"/>
              </w:rPr>
            </w:pPr>
            <w:proofErr w:type="spellStart"/>
            <w:r w:rsidRPr="00073815">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B844E5B" w14:textId="26CB30A6" w:rsidR="00863150" w:rsidRPr="00073815" w:rsidRDefault="009B0571" w:rsidP="009B0571">
            <w:pPr>
              <w:keepLines/>
              <w:spacing w:before="40" w:after="40" w:line="190" w:lineRule="exact"/>
              <w:rPr>
                <w:sz w:val="16"/>
                <w:szCs w:val="16"/>
              </w:rPr>
            </w:pPr>
            <w:r w:rsidRPr="00073815">
              <w:rPr>
                <w:sz w:val="16"/>
                <w:szCs w:val="16"/>
              </w:rPr>
              <w:t xml:space="preserve">The report discusses the uncertainties associated with both </w:t>
            </w:r>
            <w:proofErr w:type="spellStart"/>
            <w:r w:rsidRPr="00073815">
              <w:rPr>
                <w:sz w:val="16"/>
                <w:szCs w:val="16"/>
              </w:rPr>
              <w:t>rmax</w:t>
            </w:r>
            <w:proofErr w:type="spellEnd"/>
            <w:r w:rsidRPr="00073815">
              <w:rPr>
                <w:sz w:val="16"/>
                <w:szCs w:val="16"/>
              </w:rPr>
              <w:t xml:space="preserve"> and K, highlighting the use of Monte Carlo simulations. However, it would be beneficial to provide a brief explanation of what Monte Carlo simulations entail for readers who may not be familiar with the term. </w:t>
            </w:r>
          </w:p>
        </w:tc>
        <w:tc>
          <w:tcPr>
            <w:tcW w:w="4253" w:type="dxa"/>
            <w:tcBorders>
              <w:top w:val="single" w:sz="6" w:space="0" w:color="auto"/>
              <w:left w:val="single" w:sz="6" w:space="0" w:color="auto"/>
              <w:bottom w:val="single" w:sz="6" w:space="0" w:color="auto"/>
              <w:right w:val="single" w:sz="6" w:space="0" w:color="auto"/>
            </w:tcBorders>
          </w:tcPr>
          <w:p w14:paraId="6DBEBE4A" w14:textId="2B48E6CE" w:rsidR="00863150" w:rsidRPr="00073815" w:rsidRDefault="009B0571" w:rsidP="009B0571">
            <w:pPr>
              <w:keepLines/>
              <w:spacing w:before="40" w:after="40" w:line="190" w:lineRule="exact"/>
              <w:rPr>
                <w:sz w:val="16"/>
                <w:szCs w:val="16"/>
              </w:rPr>
            </w:pPr>
            <w:r w:rsidRPr="00073815">
              <w:rPr>
                <w:sz w:val="16"/>
                <w:szCs w:val="16"/>
              </w:rPr>
              <w:t xml:space="preserve">Include a brief explanation of Monte Carlo simulations, highlighting their role in addressing uncertainties in </w:t>
            </w:r>
            <w:proofErr w:type="spellStart"/>
            <w:r w:rsidRPr="00073815">
              <w:rPr>
                <w:sz w:val="16"/>
                <w:szCs w:val="16"/>
              </w:rPr>
              <w:t>rmax</w:t>
            </w:r>
            <w:proofErr w:type="spellEnd"/>
            <w:r w:rsidRPr="00073815">
              <w:rPr>
                <w:sz w:val="16"/>
                <w:szCs w:val="16"/>
              </w:rPr>
              <w:t xml:space="preserve"> and K, for better reader understanding.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863150" w:rsidRDefault="00863150">
            <w:pPr>
              <w:keepLines/>
              <w:spacing w:before="40" w:after="40" w:line="190" w:lineRule="exact"/>
              <w:jc w:val="center"/>
              <w:rPr>
                <w:b/>
                <w:bCs/>
                <w:sz w:val="16"/>
                <w:szCs w:val="16"/>
              </w:rPr>
            </w:pPr>
          </w:p>
        </w:tc>
      </w:tr>
      <w:tr w:rsidR="00863150" w14:paraId="20DC6649"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2045C234" w14:textId="77BF2B0F" w:rsidR="00863150" w:rsidRDefault="00EA376E">
            <w:pPr>
              <w:keepLines/>
              <w:spacing w:before="40" w:after="40" w:line="190" w:lineRule="exact"/>
              <w:jc w:val="center"/>
              <w:rPr>
                <w:b/>
                <w:bCs/>
                <w:sz w:val="16"/>
                <w:szCs w:val="16"/>
              </w:rPr>
            </w:pPr>
            <w:r>
              <w:rPr>
                <w:b/>
                <w:bCs/>
                <w:sz w:val="16"/>
                <w:szCs w:val="16"/>
              </w:rPr>
              <w:lastRenderedPageBreak/>
              <w:t>5</w:t>
            </w:r>
          </w:p>
        </w:tc>
        <w:tc>
          <w:tcPr>
            <w:tcW w:w="1330" w:type="dxa"/>
            <w:tcBorders>
              <w:top w:val="single" w:sz="6" w:space="0" w:color="auto"/>
              <w:left w:val="single" w:sz="6" w:space="0" w:color="auto"/>
              <w:bottom w:val="single" w:sz="6" w:space="0" w:color="auto"/>
              <w:right w:val="single" w:sz="6" w:space="0" w:color="auto"/>
            </w:tcBorders>
          </w:tcPr>
          <w:p w14:paraId="2F3815E4" w14:textId="6EE5B956" w:rsidR="00863150" w:rsidRPr="00073815" w:rsidRDefault="009B0571">
            <w:pPr>
              <w:keepLines/>
              <w:spacing w:before="40" w:after="40" w:line="190" w:lineRule="exact"/>
              <w:jc w:val="center"/>
              <w:rPr>
                <w:sz w:val="16"/>
                <w:szCs w:val="16"/>
              </w:rPr>
            </w:pPr>
            <w:r w:rsidRPr="00073815">
              <w:rPr>
                <w:sz w:val="16"/>
                <w:szCs w:val="16"/>
              </w:rPr>
              <w:t>Page 23</w:t>
            </w:r>
          </w:p>
        </w:tc>
        <w:tc>
          <w:tcPr>
            <w:tcW w:w="1022" w:type="dxa"/>
            <w:tcBorders>
              <w:top w:val="single" w:sz="6" w:space="0" w:color="auto"/>
              <w:left w:val="single" w:sz="6" w:space="0" w:color="auto"/>
              <w:bottom w:val="single" w:sz="6" w:space="0" w:color="auto"/>
              <w:right w:val="single" w:sz="6" w:space="0" w:color="auto"/>
            </w:tcBorders>
          </w:tcPr>
          <w:p w14:paraId="15AC8CDE"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17A4ED9A" w14:textId="13718C52" w:rsidR="00863150" w:rsidRPr="00073815" w:rsidRDefault="009B0571">
            <w:pPr>
              <w:keepLines/>
              <w:spacing w:before="40" w:after="40" w:line="190" w:lineRule="exact"/>
              <w:jc w:val="center"/>
              <w:rPr>
                <w:sz w:val="16"/>
                <w:szCs w:val="16"/>
              </w:rPr>
            </w:pPr>
            <w:proofErr w:type="spellStart"/>
            <w:r w:rsidRPr="00073815">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D3BF554" w14:textId="39E6D20F" w:rsidR="00863150" w:rsidRPr="00073815" w:rsidRDefault="009B0571" w:rsidP="009B0571">
            <w:pPr>
              <w:keepLines/>
              <w:spacing w:before="40" w:after="40" w:line="190" w:lineRule="exact"/>
              <w:rPr>
                <w:sz w:val="16"/>
                <w:szCs w:val="16"/>
              </w:rPr>
            </w:pPr>
            <w:r w:rsidRPr="00073815">
              <w:rPr>
                <w:sz w:val="16"/>
                <w:szCs w:val="16"/>
              </w:rPr>
              <w:t xml:space="preserve">The report mentions potential overestimation of regrowth and underestimation of </w:t>
            </w:r>
            <w:proofErr w:type="spellStart"/>
            <w:r w:rsidRPr="00073815">
              <w:rPr>
                <w:sz w:val="16"/>
                <w:szCs w:val="16"/>
              </w:rPr>
              <w:t>fNRB</w:t>
            </w:r>
            <w:proofErr w:type="spellEnd"/>
            <w:r w:rsidRPr="00073815">
              <w:rPr>
                <w:sz w:val="16"/>
                <w:szCs w:val="16"/>
              </w:rPr>
              <w:t xml:space="preserve"> in regions not affected by future tree loss. To enhance transparency, consider briefly addressing how the model accounts for these factors and any adjustments made to mitigate potential biases. </w:t>
            </w:r>
          </w:p>
        </w:tc>
        <w:tc>
          <w:tcPr>
            <w:tcW w:w="4253" w:type="dxa"/>
            <w:tcBorders>
              <w:top w:val="single" w:sz="6" w:space="0" w:color="auto"/>
              <w:left w:val="single" w:sz="6" w:space="0" w:color="auto"/>
              <w:bottom w:val="single" w:sz="6" w:space="0" w:color="auto"/>
              <w:right w:val="single" w:sz="6" w:space="0" w:color="auto"/>
            </w:tcBorders>
          </w:tcPr>
          <w:p w14:paraId="703F5CD2" w14:textId="2085E0DA" w:rsidR="00863150" w:rsidRPr="00073815" w:rsidRDefault="009B0571" w:rsidP="009B0571">
            <w:pPr>
              <w:keepLines/>
              <w:spacing w:before="40" w:after="40" w:line="190" w:lineRule="exact"/>
              <w:rPr>
                <w:sz w:val="16"/>
                <w:szCs w:val="16"/>
              </w:rPr>
            </w:pPr>
            <w:r w:rsidRPr="00073815">
              <w:rPr>
                <w:sz w:val="16"/>
                <w:szCs w:val="16"/>
              </w:rPr>
              <w:t>Briefly address how the model accounts for potential biases in regrowth estimation in regions not affected by future tree loss and any adjustments made to mitigate biases for transparency.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Default="00863150">
            <w:pPr>
              <w:keepLines/>
              <w:spacing w:before="40" w:after="40" w:line="190" w:lineRule="exact"/>
              <w:jc w:val="center"/>
              <w:rPr>
                <w:b/>
                <w:bCs/>
                <w:sz w:val="16"/>
                <w:szCs w:val="16"/>
              </w:rPr>
            </w:pPr>
          </w:p>
        </w:tc>
      </w:tr>
      <w:tr w:rsidR="00863150" w14:paraId="0554E67B"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424CB2D2" w14:textId="7BE3CAB8" w:rsidR="00863150" w:rsidRDefault="00EA376E">
            <w:pPr>
              <w:keepLines/>
              <w:spacing w:before="40" w:after="40" w:line="190" w:lineRule="exact"/>
              <w:jc w:val="center"/>
              <w:rPr>
                <w:b/>
                <w:bCs/>
                <w:sz w:val="16"/>
                <w:szCs w:val="16"/>
              </w:rPr>
            </w:pPr>
            <w:r>
              <w:rPr>
                <w:b/>
                <w:bCs/>
                <w:sz w:val="16"/>
                <w:szCs w:val="16"/>
              </w:rPr>
              <w:t>6</w:t>
            </w:r>
          </w:p>
        </w:tc>
        <w:tc>
          <w:tcPr>
            <w:tcW w:w="1330" w:type="dxa"/>
            <w:tcBorders>
              <w:top w:val="single" w:sz="6" w:space="0" w:color="auto"/>
              <w:left w:val="single" w:sz="6" w:space="0" w:color="auto"/>
              <w:bottom w:val="single" w:sz="6" w:space="0" w:color="auto"/>
              <w:right w:val="single" w:sz="6" w:space="0" w:color="auto"/>
            </w:tcBorders>
          </w:tcPr>
          <w:p w14:paraId="1374F3E4" w14:textId="0A054F71" w:rsidR="00863150" w:rsidRPr="00073815" w:rsidRDefault="00C876E2">
            <w:pPr>
              <w:keepLines/>
              <w:spacing w:before="40" w:after="40" w:line="190" w:lineRule="exact"/>
              <w:jc w:val="center"/>
              <w:rPr>
                <w:sz w:val="16"/>
                <w:szCs w:val="16"/>
              </w:rPr>
            </w:pPr>
            <w:r w:rsidRPr="00073815">
              <w:rPr>
                <w:sz w:val="16"/>
                <w:szCs w:val="16"/>
              </w:rPr>
              <w:t>Page 23</w:t>
            </w:r>
          </w:p>
        </w:tc>
        <w:tc>
          <w:tcPr>
            <w:tcW w:w="1022" w:type="dxa"/>
            <w:tcBorders>
              <w:top w:val="single" w:sz="6" w:space="0" w:color="auto"/>
              <w:left w:val="single" w:sz="6" w:space="0" w:color="auto"/>
              <w:bottom w:val="single" w:sz="6" w:space="0" w:color="auto"/>
              <w:right w:val="single" w:sz="6" w:space="0" w:color="auto"/>
            </w:tcBorders>
          </w:tcPr>
          <w:p w14:paraId="08BD1DE4"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305FCF" w14:textId="41A252E8" w:rsidR="00863150" w:rsidRPr="00073815" w:rsidRDefault="00C876E2">
            <w:pPr>
              <w:keepLines/>
              <w:spacing w:before="40" w:after="40" w:line="190" w:lineRule="exact"/>
              <w:jc w:val="center"/>
              <w:rPr>
                <w:sz w:val="16"/>
                <w:szCs w:val="16"/>
              </w:rPr>
            </w:pPr>
            <w:proofErr w:type="spellStart"/>
            <w:r w:rsidRPr="00073815">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CD879F2" w14:textId="3B31B538" w:rsidR="00863150" w:rsidRPr="00073815" w:rsidRDefault="00C876E2" w:rsidP="00C876E2">
            <w:pPr>
              <w:keepLines/>
              <w:spacing w:before="40" w:after="40" w:line="190" w:lineRule="exact"/>
              <w:rPr>
                <w:sz w:val="16"/>
                <w:szCs w:val="16"/>
              </w:rPr>
            </w:pPr>
            <w:r w:rsidRPr="00073815">
              <w:rPr>
                <w:sz w:val="16"/>
                <w:szCs w:val="16"/>
              </w:rPr>
              <w:t xml:space="preserve">The report provides an overview of </w:t>
            </w:r>
            <w:proofErr w:type="spellStart"/>
            <w:r w:rsidRPr="00073815">
              <w:rPr>
                <w:sz w:val="16"/>
                <w:szCs w:val="16"/>
              </w:rPr>
              <w:t>MoFuSS's</w:t>
            </w:r>
            <w:proofErr w:type="spellEnd"/>
            <w:r w:rsidRPr="00073815">
              <w:rPr>
                <w:sz w:val="16"/>
                <w:szCs w:val="16"/>
              </w:rPr>
              <w:t xml:space="preserve"> focus on above-ground biomass (AGB) but briefly mentions the lack of consideration for soil organic carbon (SOC). To enhance completeness, consider acknowledging the potential significance of SOC changes in the context of emissions reductions. </w:t>
            </w:r>
          </w:p>
        </w:tc>
        <w:tc>
          <w:tcPr>
            <w:tcW w:w="4253" w:type="dxa"/>
            <w:tcBorders>
              <w:top w:val="single" w:sz="6" w:space="0" w:color="auto"/>
              <w:left w:val="single" w:sz="6" w:space="0" w:color="auto"/>
              <w:bottom w:val="single" w:sz="6" w:space="0" w:color="auto"/>
              <w:right w:val="single" w:sz="6" w:space="0" w:color="auto"/>
            </w:tcBorders>
          </w:tcPr>
          <w:p w14:paraId="67CAE20C" w14:textId="4F3B90E0" w:rsidR="00863150" w:rsidRPr="00073815" w:rsidRDefault="00C876E2" w:rsidP="00C876E2">
            <w:pPr>
              <w:keepLines/>
              <w:spacing w:before="40" w:after="40" w:line="190" w:lineRule="exact"/>
              <w:rPr>
                <w:sz w:val="16"/>
                <w:szCs w:val="16"/>
              </w:rPr>
            </w:pPr>
            <w:r w:rsidRPr="00073815">
              <w:rPr>
                <w:sz w:val="16"/>
                <w:szCs w:val="16"/>
              </w:rPr>
              <w:t xml:space="preserve">Acknowledge the potential significance of SOC changes in the context of emissions reductions, even if not explicitly </w:t>
            </w:r>
            <w:proofErr w:type="spellStart"/>
            <w:r w:rsidRPr="00073815">
              <w:rPr>
                <w:sz w:val="16"/>
                <w:szCs w:val="16"/>
              </w:rPr>
              <w:t>modeled</w:t>
            </w:r>
            <w:proofErr w:type="spellEnd"/>
            <w:r w:rsidRPr="00073815">
              <w:rPr>
                <w:sz w:val="16"/>
                <w:szCs w:val="16"/>
              </w:rPr>
              <w:t xml:space="preserve"> by </w:t>
            </w:r>
            <w:proofErr w:type="spellStart"/>
            <w:r w:rsidRPr="00073815">
              <w:rPr>
                <w:sz w:val="16"/>
                <w:szCs w:val="16"/>
              </w:rPr>
              <w:t>MoFuSS</w:t>
            </w:r>
            <w:proofErr w:type="spellEnd"/>
            <w:r w:rsidRPr="00073815">
              <w:rPr>
                <w:sz w:val="16"/>
                <w:szCs w:val="16"/>
              </w:rPr>
              <w:t>, for a more comprehensive discussion.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Default="00863150">
            <w:pPr>
              <w:keepLines/>
              <w:spacing w:before="40" w:after="40" w:line="190" w:lineRule="exact"/>
              <w:jc w:val="center"/>
              <w:rPr>
                <w:b/>
                <w:bCs/>
                <w:sz w:val="16"/>
                <w:szCs w:val="16"/>
              </w:rPr>
            </w:pPr>
          </w:p>
        </w:tc>
      </w:tr>
      <w:tr w:rsidR="00863150" w14:paraId="0E02DDEE"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251ABDA6" w14:textId="6CE4E0D0" w:rsidR="00863150" w:rsidRDefault="00EA376E">
            <w:pPr>
              <w:keepLines/>
              <w:spacing w:before="40" w:after="40" w:line="190" w:lineRule="exact"/>
              <w:jc w:val="center"/>
              <w:rPr>
                <w:b/>
                <w:bCs/>
                <w:sz w:val="16"/>
                <w:szCs w:val="16"/>
              </w:rPr>
            </w:pPr>
            <w:r>
              <w:rPr>
                <w:b/>
                <w:bCs/>
                <w:sz w:val="16"/>
                <w:szCs w:val="16"/>
              </w:rPr>
              <w:t>7</w:t>
            </w:r>
          </w:p>
        </w:tc>
        <w:tc>
          <w:tcPr>
            <w:tcW w:w="1330" w:type="dxa"/>
            <w:tcBorders>
              <w:top w:val="single" w:sz="6" w:space="0" w:color="auto"/>
              <w:left w:val="single" w:sz="6" w:space="0" w:color="auto"/>
              <w:bottom w:val="single" w:sz="6" w:space="0" w:color="auto"/>
              <w:right w:val="single" w:sz="6" w:space="0" w:color="auto"/>
            </w:tcBorders>
          </w:tcPr>
          <w:p w14:paraId="0DEA4F4B" w14:textId="265AC963" w:rsidR="00863150" w:rsidRPr="00073815" w:rsidRDefault="00073815">
            <w:pPr>
              <w:keepLines/>
              <w:spacing w:before="40" w:after="40" w:line="190" w:lineRule="exact"/>
              <w:jc w:val="center"/>
              <w:rPr>
                <w:sz w:val="16"/>
                <w:szCs w:val="16"/>
              </w:rPr>
            </w:pPr>
            <w:r w:rsidRPr="00073815">
              <w:rPr>
                <w:sz w:val="16"/>
                <w:szCs w:val="16"/>
              </w:rPr>
              <w:t>Page 24</w:t>
            </w:r>
          </w:p>
        </w:tc>
        <w:tc>
          <w:tcPr>
            <w:tcW w:w="1022" w:type="dxa"/>
            <w:tcBorders>
              <w:top w:val="single" w:sz="6" w:space="0" w:color="auto"/>
              <w:left w:val="single" w:sz="6" w:space="0" w:color="auto"/>
              <w:bottom w:val="single" w:sz="6" w:space="0" w:color="auto"/>
              <w:right w:val="single" w:sz="6" w:space="0" w:color="auto"/>
            </w:tcBorders>
          </w:tcPr>
          <w:p w14:paraId="70F09662"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58C618E6" w14:textId="26FE8142" w:rsidR="00863150" w:rsidRPr="00073815" w:rsidRDefault="00073815">
            <w:pPr>
              <w:keepLines/>
              <w:spacing w:before="40" w:after="40" w:line="190" w:lineRule="exact"/>
              <w:jc w:val="center"/>
              <w:rPr>
                <w:sz w:val="16"/>
                <w:szCs w:val="16"/>
              </w:rPr>
            </w:pPr>
            <w:proofErr w:type="spellStart"/>
            <w:r>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2B60D97" w14:textId="06FC2F97" w:rsidR="00863150" w:rsidRPr="00073815" w:rsidRDefault="00073815" w:rsidP="00073815">
            <w:pPr>
              <w:keepLines/>
              <w:spacing w:before="40" w:after="40" w:line="190" w:lineRule="exact"/>
              <w:rPr>
                <w:sz w:val="16"/>
                <w:szCs w:val="16"/>
              </w:rPr>
            </w:pPr>
            <w:r w:rsidRPr="00073815">
              <w:rPr>
                <w:sz w:val="16"/>
                <w:szCs w:val="16"/>
              </w:rPr>
              <w:t xml:space="preserve">The report mentions the challenges of accounting for deadwood in the regional model. To improve clarity, consider summarizing the challenges and potential implications in a separate sub-section for easier reference. </w:t>
            </w:r>
          </w:p>
        </w:tc>
        <w:tc>
          <w:tcPr>
            <w:tcW w:w="4253" w:type="dxa"/>
            <w:tcBorders>
              <w:top w:val="single" w:sz="6" w:space="0" w:color="auto"/>
              <w:left w:val="single" w:sz="6" w:space="0" w:color="auto"/>
              <w:bottom w:val="single" w:sz="6" w:space="0" w:color="auto"/>
              <w:right w:val="single" w:sz="6" w:space="0" w:color="auto"/>
            </w:tcBorders>
          </w:tcPr>
          <w:p w14:paraId="5D34321F" w14:textId="34BA3C8C" w:rsidR="00863150" w:rsidRPr="00073815" w:rsidRDefault="00073815" w:rsidP="00073815">
            <w:pPr>
              <w:keepLines/>
              <w:spacing w:before="40" w:after="40" w:line="190" w:lineRule="exact"/>
              <w:rPr>
                <w:sz w:val="16"/>
                <w:szCs w:val="16"/>
              </w:rPr>
            </w:pPr>
            <w:r w:rsidRPr="00073815">
              <w:rPr>
                <w:sz w:val="16"/>
                <w:szCs w:val="16"/>
              </w:rPr>
              <w:t>Create a separate sub-section summarizing the challenges and potential implications of accounting for deadwood in the regional model for improved clarity and reference.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863150" w:rsidRDefault="00863150">
            <w:pPr>
              <w:keepLines/>
              <w:spacing w:before="40" w:after="40" w:line="190" w:lineRule="exact"/>
              <w:jc w:val="center"/>
              <w:rPr>
                <w:b/>
                <w:bCs/>
                <w:sz w:val="16"/>
                <w:szCs w:val="16"/>
              </w:rPr>
            </w:pPr>
          </w:p>
        </w:tc>
      </w:tr>
      <w:tr w:rsidR="00863150" w14:paraId="5C9827B7"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1F08B9D2" w14:textId="23918207" w:rsidR="00863150" w:rsidRDefault="00EA376E">
            <w:pPr>
              <w:keepLines/>
              <w:spacing w:before="40" w:after="40" w:line="190" w:lineRule="exact"/>
              <w:jc w:val="center"/>
              <w:rPr>
                <w:b/>
                <w:bCs/>
                <w:sz w:val="16"/>
                <w:szCs w:val="16"/>
              </w:rPr>
            </w:pPr>
            <w:r>
              <w:rPr>
                <w:b/>
                <w:bCs/>
                <w:sz w:val="16"/>
                <w:szCs w:val="16"/>
              </w:rPr>
              <w:t>8</w:t>
            </w:r>
          </w:p>
        </w:tc>
        <w:tc>
          <w:tcPr>
            <w:tcW w:w="1330" w:type="dxa"/>
            <w:tcBorders>
              <w:top w:val="single" w:sz="6" w:space="0" w:color="auto"/>
              <w:left w:val="single" w:sz="6" w:space="0" w:color="auto"/>
              <w:bottom w:val="single" w:sz="6" w:space="0" w:color="auto"/>
              <w:right w:val="single" w:sz="6" w:space="0" w:color="auto"/>
            </w:tcBorders>
          </w:tcPr>
          <w:p w14:paraId="2CCD7645" w14:textId="4FFDE7C8" w:rsidR="00863150" w:rsidRPr="00073815" w:rsidRDefault="00073815">
            <w:pPr>
              <w:keepLines/>
              <w:spacing w:before="40" w:after="40" w:line="190" w:lineRule="exact"/>
              <w:jc w:val="center"/>
              <w:rPr>
                <w:sz w:val="16"/>
                <w:szCs w:val="16"/>
              </w:rPr>
            </w:pPr>
            <w:r>
              <w:rPr>
                <w:sz w:val="16"/>
                <w:szCs w:val="16"/>
              </w:rPr>
              <w:t>Page 34</w:t>
            </w:r>
          </w:p>
        </w:tc>
        <w:tc>
          <w:tcPr>
            <w:tcW w:w="1022" w:type="dxa"/>
            <w:tcBorders>
              <w:top w:val="single" w:sz="6" w:space="0" w:color="auto"/>
              <w:left w:val="single" w:sz="6" w:space="0" w:color="auto"/>
              <w:bottom w:val="single" w:sz="6" w:space="0" w:color="auto"/>
              <w:right w:val="single" w:sz="6" w:space="0" w:color="auto"/>
            </w:tcBorders>
          </w:tcPr>
          <w:p w14:paraId="613F0BC2"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4AB2F162" w14:textId="2A31FD90" w:rsidR="00863150" w:rsidRPr="00073815" w:rsidRDefault="00073815">
            <w:pPr>
              <w:keepLines/>
              <w:spacing w:before="40" w:after="40" w:line="190" w:lineRule="exact"/>
              <w:jc w:val="center"/>
              <w:rPr>
                <w:sz w:val="16"/>
                <w:szCs w:val="16"/>
              </w:rPr>
            </w:pPr>
            <w:proofErr w:type="spellStart"/>
            <w:r>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DE3299F" w14:textId="22A19F9F" w:rsidR="00863150" w:rsidRPr="00073815" w:rsidRDefault="00073815" w:rsidP="00073815">
            <w:pPr>
              <w:keepLines/>
              <w:spacing w:before="40" w:after="40" w:line="190" w:lineRule="exact"/>
              <w:rPr>
                <w:sz w:val="16"/>
                <w:szCs w:val="16"/>
              </w:rPr>
            </w:pPr>
            <w:r w:rsidRPr="00073815">
              <w:rPr>
                <w:sz w:val="16"/>
                <w:szCs w:val="16"/>
              </w:rPr>
              <w:t xml:space="preserve">The report provides a clear explanation of how </w:t>
            </w:r>
            <w:proofErr w:type="spellStart"/>
            <w:r w:rsidRPr="00073815">
              <w:rPr>
                <w:sz w:val="16"/>
                <w:szCs w:val="16"/>
              </w:rPr>
              <w:t>MoFuSS</w:t>
            </w:r>
            <w:proofErr w:type="spellEnd"/>
            <w:r w:rsidRPr="00073815">
              <w:rPr>
                <w:sz w:val="16"/>
                <w:szCs w:val="16"/>
              </w:rPr>
              <w:t xml:space="preserve"> calculates </w:t>
            </w:r>
            <w:proofErr w:type="spellStart"/>
            <w:r w:rsidRPr="00073815">
              <w:rPr>
                <w:sz w:val="16"/>
                <w:szCs w:val="16"/>
              </w:rPr>
              <w:t>fNRB</w:t>
            </w:r>
            <w:proofErr w:type="spellEnd"/>
            <w:r w:rsidRPr="00073815">
              <w:rPr>
                <w:sz w:val="16"/>
                <w:szCs w:val="16"/>
              </w:rPr>
              <w:t xml:space="preserve"> within a given administrative boundary. To enhance reader understanding, consider briefly summarizing the key steps or equations involved in the calculation. </w:t>
            </w:r>
          </w:p>
        </w:tc>
        <w:tc>
          <w:tcPr>
            <w:tcW w:w="4253" w:type="dxa"/>
            <w:tcBorders>
              <w:top w:val="single" w:sz="6" w:space="0" w:color="auto"/>
              <w:left w:val="single" w:sz="6" w:space="0" w:color="auto"/>
              <w:bottom w:val="single" w:sz="6" w:space="0" w:color="auto"/>
              <w:right w:val="single" w:sz="6" w:space="0" w:color="auto"/>
            </w:tcBorders>
          </w:tcPr>
          <w:p w14:paraId="1EC09D9E" w14:textId="5608974F" w:rsidR="00863150" w:rsidRPr="00073815" w:rsidRDefault="00073815" w:rsidP="00073815">
            <w:pPr>
              <w:keepLines/>
              <w:spacing w:before="40" w:after="40" w:line="190" w:lineRule="exact"/>
              <w:rPr>
                <w:sz w:val="16"/>
                <w:szCs w:val="16"/>
              </w:rPr>
            </w:pPr>
            <w:r w:rsidRPr="00073815">
              <w:rPr>
                <w:sz w:val="16"/>
                <w:szCs w:val="16"/>
              </w:rPr>
              <w:t xml:space="preserve">Briefly summarize the key steps or equations involved in calculating </w:t>
            </w:r>
            <w:proofErr w:type="spellStart"/>
            <w:r w:rsidRPr="00073815">
              <w:rPr>
                <w:sz w:val="16"/>
                <w:szCs w:val="16"/>
              </w:rPr>
              <w:t>fNRB</w:t>
            </w:r>
            <w:proofErr w:type="spellEnd"/>
            <w:r w:rsidRPr="00073815">
              <w:rPr>
                <w:sz w:val="16"/>
                <w:szCs w:val="16"/>
              </w:rPr>
              <w:t xml:space="preserve"> within a given administrative boundary for improved reader understanding.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863150" w:rsidRDefault="00863150">
            <w:pPr>
              <w:keepLines/>
              <w:spacing w:before="40" w:after="40" w:line="190" w:lineRule="exact"/>
              <w:jc w:val="center"/>
              <w:rPr>
                <w:b/>
                <w:bCs/>
                <w:sz w:val="16"/>
                <w:szCs w:val="16"/>
              </w:rPr>
            </w:pPr>
          </w:p>
        </w:tc>
      </w:tr>
      <w:tr w:rsidR="00863150" w14:paraId="68B3B5E7"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5438766A" w14:textId="203600C4" w:rsidR="00863150" w:rsidRDefault="00EA376E">
            <w:pPr>
              <w:keepLines/>
              <w:spacing w:before="40" w:after="40" w:line="190" w:lineRule="exact"/>
              <w:jc w:val="center"/>
              <w:rPr>
                <w:b/>
                <w:bCs/>
                <w:sz w:val="16"/>
                <w:szCs w:val="16"/>
              </w:rPr>
            </w:pPr>
            <w:r>
              <w:rPr>
                <w:b/>
                <w:bCs/>
                <w:sz w:val="16"/>
                <w:szCs w:val="16"/>
              </w:rPr>
              <w:t>9</w:t>
            </w:r>
          </w:p>
        </w:tc>
        <w:tc>
          <w:tcPr>
            <w:tcW w:w="1330" w:type="dxa"/>
            <w:tcBorders>
              <w:top w:val="single" w:sz="6" w:space="0" w:color="auto"/>
              <w:left w:val="single" w:sz="6" w:space="0" w:color="auto"/>
              <w:bottom w:val="single" w:sz="6" w:space="0" w:color="auto"/>
              <w:right w:val="single" w:sz="6" w:space="0" w:color="auto"/>
            </w:tcBorders>
          </w:tcPr>
          <w:p w14:paraId="15239FAB" w14:textId="2AAAC399" w:rsidR="00863150" w:rsidRPr="00073815" w:rsidRDefault="00073815">
            <w:pPr>
              <w:keepLines/>
              <w:spacing w:before="40" w:after="40" w:line="190" w:lineRule="exact"/>
              <w:jc w:val="center"/>
              <w:rPr>
                <w:sz w:val="16"/>
                <w:szCs w:val="16"/>
              </w:rPr>
            </w:pPr>
            <w:r>
              <w:rPr>
                <w:sz w:val="16"/>
                <w:szCs w:val="16"/>
              </w:rPr>
              <w:t>Page 35</w:t>
            </w:r>
          </w:p>
        </w:tc>
        <w:tc>
          <w:tcPr>
            <w:tcW w:w="1022" w:type="dxa"/>
            <w:tcBorders>
              <w:top w:val="single" w:sz="6" w:space="0" w:color="auto"/>
              <w:left w:val="single" w:sz="6" w:space="0" w:color="auto"/>
              <w:bottom w:val="single" w:sz="6" w:space="0" w:color="auto"/>
              <w:right w:val="single" w:sz="6" w:space="0" w:color="auto"/>
            </w:tcBorders>
          </w:tcPr>
          <w:p w14:paraId="12B130D3"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32AACFFE" w14:textId="15388931" w:rsidR="00863150" w:rsidRPr="00073815" w:rsidRDefault="00073815">
            <w:pPr>
              <w:keepLines/>
              <w:spacing w:before="40" w:after="40" w:line="190" w:lineRule="exact"/>
              <w:jc w:val="center"/>
              <w:rPr>
                <w:sz w:val="16"/>
                <w:szCs w:val="16"/>
              </w:rPr>
            </w:pPr>
            <w:proofErr w:type="spellStart"/>
            <w:r>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5DFA05BC" w14:textId="121836C3" w:rsidR="00863150" w:rsidRPr="00073815" w:rsidRDefault="00073815" w:rsidP="00073815">
            <w:pPr>
              <w:keepLines/>
              <w:spacing w:before="40" w:after="40" w:line="190" w:lineRule="exact"/>
              <w:rPr>
                <w:sz w:val="16"/>
                <w:szCs w:val="16"/>
              </w:rPr>
            </w:pPr>
            <w:r w:rsidRPr="00073815">
              <w:rPr>
                <w:sz w:val="16"/>
                <w:szCs w:val="16"/>
              </w:rPr>
              <w:t xml:space="preserve">The report mentions the use of pressure maps and the inverse distance weight (IDW) algorithm for distributing </w:t>
            </w:r>
            <w:proofErr w:type="spellStart"/>
            <w:r w:rsidRPr="00073815">
              <w:rPr>
                <w:sz w:val="16"/>
                <w:szCs w:val="16"/>
              </w:rPr>
              <w:t>woodfuel</w:t>
            </w:r>
            <w:proofErr w:type="spellEnd"/>
            <w:r w:rsidRPr="00073815">
              <w:rPr>
                <w:sz w:val="16"/>
                <w:szCs w:val="16"/>
              </w:rPr>
              <w:t xml:space="preserve"> demand and estimating fuelwood harvesting. For additional clarity, consider providing a brief explanation or reference for readers unfamiliar with the IDW algorithm. </w:t>
            </w:r>
          </w:p>
        </w:tc>
        <w:tc>
          <w:tcPr>
            <w:tcW w:w="4253" w:type="dxa"/>
            <w:tcBorders>
              <w:top w:val="single" w:sz="6" w:space="0" w:color="auto"/>
              <w:left w:val="single" w:sz="6" w:space="0" w:color="auto"/>
              <w:bottom w:val="single" w:sz="6" w:space="0" w:color="auto"/>
              <w:right w:val="single" w:sz="6" w:space="0" w:color="auto"/>
            </w:tcBorders>
          </w:tcPr>
          <w:p w14:paraId="5BBADB8E" w14:textId="54A67D0D" w:rsidR="00863150" w:rsidRPr="00073815" w:rsidRDefault="00073815" w:rsidP="00073815">
            <w:pPr>
              <w:keepLines/>
              <w:spacing w:before="40" w:after="40" w:line="190" w:lineRule="exact"/>
              <w:rPr>
                <w:sz w:val="16"/>
                <w:szCs w:val="16"/>
              </w:rPr>
            </w:pPr>
            <w:r w:rsidRPr="00073815">
              <w:rPr>
                <w:sz w:val="16"/>
                <w:szCs w:val="16"/>
              </w:rPr>
              <w:t xml:space="preserve">Briefly explain or reference the IDW algorithm for readers unfamiliar with its use in the distribution of </w:t>
            </w:r>
            <w:proofErr w:type="spellStart"/>
            <w:r w:rsidRPr="00073815">
              <w:rPr>
                <w:sz w:val="16"/>
                <w:szCs w:val="16"/>
              </w:rPr>
              <w:t>woodfuel</w:t>
            </w:r>
            <w:proofErr w:type="spellEnd"/>
            <w:r w:rsidRPr="00073815">
              <w:rPr>
                <w:sz w:val="16"/>
                <w:szCs w:val="16"/>
              </w:rPr>
              <w:t xml:space="preserve"> demand and estimating fuelwood harvesting for enhanced clarity.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863150" w:rsidRDefault="00863150">
            <w:pPr>
              <w:keepLines/>
              <w:spacing w:before="40" w:after="40" w:line="190" w:lineRule="exact"/>
              <w:jc w:val="center"/>
              <w:rPr>
                <w:b/>
                <w:bCs/>
                <w:sz w:val="16"/>
                <w:szCs w:val="16"/>
              </w:rPr>
            </w:pPr>
          </w:p>
        </w:tc>
      </w:tr>
      <w:tr w:rsidR="00863150" w14:paraId="27BA32EE"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5156433F" w14:textId="6147C5F5" w:rsidR="00863150" w:rsidRDefault="00EA376E">
            <w:pPr>
              <w:keepLines/>
              <w:spacing w:before="40" w:after="40" w:line="190" w:lineRule="exact"/>
              <w:jc w:val="center"/>
              <w:rPr>
                <w:b/>
                <w:bCs/>
                <w:sz w:val="16"/>
                <w:szCs w:val="16"/>
              </w:rPr>
            </w:pPr>
            <w:r>
              <w:rPr>
                <w:b/>
                <w:bCs/>
                <w:sz w:val="16"/>
                <w:szCs w:val="16"/>
              </w:rPr>
              <w:t>10</w:t>
            </w:r>
          </w:p>
        </w:tc>
        <w:tc>
          <w:tcPr>
            <w:tcW w:w="1330" w:type="dxa"/>
            <w:tcBorders>
              <w:top w:val="single" w:sz="6" w:space="0" w:color="auto"/>
              <w:left w:val="single" w:sz="6" w:space="0" w:color="auto"/>
              <w:bottom w:val="single" w:sz="6" w:space="0" w:color="auto"/>
              <w:right w:val="single" w:sz="6" w:space="0" w:color="auto"/>
            </w:tcBorders>
          </w:tcPr>
          <w:p w14:paraId="755EAA0A" w14:textId="110B9B15" w:rsidR="00863150" w:rsidRPr="00073815" w:rsidRDefault="00A15D66">
            <w:pPr>
              <w:keepLines/>
              <w:spacing w:before="40" w:after="40" w:line="190" w:lineRule="exact"/>
              <w:jc w:val="center"/>
              <w:rPr>
                <w:sz w:val="16"/>
                <w:szCs w:val="16"/>
              </w:rPr>
            </w:pPr>
            <w:r>
              <w:rPr>
                <w:sz w:val="16"/>
                <w:szCs w:val="16"/>
              </w:rPr>
              <w:t>Page 36</w:t>
            </w:r>
          </w:p>
        </w:tc>
        <w:tc>
          <w:tcPr>
            <w:tcW w:w="1022" w:type="dxa"/>
            <w:tcBorders>
              <w:top w:val="single" w:sz="6" w:space="0" w:color="auto"/>
              <w:left w:val="single" w:sz="6" w:space="0" w:color="auto"/>
              <w:bottom w:val="single" w:sz="6" w:space="0" w:color="auto"/>
              <w:right w:val="single" w:sz="6" w:space="0" w:color="auto"/>
            </w:tcBorders>
          </w:tcPr>
          <w:p w14:paraId="4BAE3FE3"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D5C3D9" w14:textId="7333B04C" w:rsidR="00863150" w:rsidRPr="00073815" w:rsidRDefault="00073815">
            <w:pPr>
              <w:keepLines/>
              <w:spacing w:before="40" w:after="40" w:line="190" w:lineRule="exact"/>
              <w:jc w:val="center"/>
              <w:rPr>
                <w:sz w:val="16"/>
                <w:szCs w:val="16"/>
              </w:rPr>
            </w:pPr>
            <w:proofErr w:type="spellStart"/>
            <w:r>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1C75A9D" w14:textId="13BA5A5F" w:rsidR="00863150" w:rsidRPr="00073815" w:rsidRDefault="00073815" w:rsidP="00073815">
            <w:pPr>
              <w:keepLines/>
              <w:spacing w:before="40" w:after="40" w:line="190" w:lineRule="exact"/>
              <w:rPr>
                <w:sz w:val="16"/>
                <w:szCs w:val="16"/>
              </w:rPr>
            </w:pPr>
            <w:r w:rsidRPr="00073815">
              <w:rPr>
                <w:sz w:val="16"/>
                <w:szCs w:val="16"/>
              </w:rPr>
              <w:t>The report discusses the calculation of NRB at the pixel level and emphasizes that it does not account for the net decrease of AGB over the entire "</w:t>
            </w:r>
            <w:proofErr w:type="spellStart"/>
            <w:r w:rsidRPr="00073815">
              <w:rPr>
                <w:sz w:val="16"/>
                <w:szCs w:val="16"/>
              </w:rPr>
              <w:t>woodfuel</w:t>
            </w:r>
            <w:proofErr w:type="spellEnd"/>
            <w:r w:rsidRPr="00073815">
              <w:rPr>
                <w:sz w:val="16"/>
                <w:szCs w:val="16"/>
              </w:rPr>
              <w:t>-shed." For better clarity, consider providing a brief explanation of what "</w:t>
            </w:r>
            <w:proofErr w:type="spellStart"/>
            <w:r w:rsidRPr="00073815">
              <w:rPr>
                <w:sz w:val="16"/>
                <w:szCs w:val="16"/>
              </w:rPr>
              <w:t>woodfuel</w:t>
            </w:r>
            <w:proofErr w:type="spellEnd"/>
            <w:r w:rsidRPr="00073815">
              <w:rPr>
                <w:sz w:val="16"/>
                <w:szCs w:val="16"/>
              </w:rPr>
              <w:t xml:space="preserve">-shed" refers to in the context of the model. </w:t>
            </w:r>
          </w:p>
        </w:tc>
        <w:tc>
          <w:tcPr>
            <w:tcW w:w="4253" w:type="dxa"/>
            <w:tcBorders>
              <w:top w:val="single" w:sz="6" w:space="0" w:color="auto"/>
              <w:left w:val="single" w:sz="6" w:space="0" w:color="auto"/>
              <w:bottom w:val="single" w:sz="6" w:space="0" w:color="auto"/>
              <w:right w:val="single" w:sz="6" w:space="0" w:color="auto"/>
            </w:tcBorders>
          </w:tcPr>
          <w:p w14:paraId="57EBF966" w14:textId="79AA7F33" w:rsidR="00863150" w:rsidRPr="00073815" w:rsidRDefault="00A15D66" w:rsidP="00A15D66">
            <w:pPr>
              <w:keepLines/>
              <w:spacing w:before="40" w:after="40" w:line="190" w:lineRule="exact"/>
              <w:rPr>
                <w:sz w:val="16"/>
                <w:szCs w:val="16"/>
              </w:rPr>
            </w:pPr>
            <w:r w:rsidRPr="00073815">
              <w:rPr>
                <w:sz w:val="16"/>
                <w:szCs w:val="16"/>
              </w:rPr>
              <w:t>Briefly explain what "</w:t>
            </w:r>
            <w:proofErr w:type="spellStart"/>
            <w:r w:rsidRPr="00073815">
              <w:rPr>
                <w:sz w:val="16"/>
                <w:szCs w:val="16"/>
              </w:rPr>
              <w:t>woodfuel</w:t>
            </w:r>
            <w:proofErr w:type="spellEnd"/>
            <w:r w:rsidRPr="00073815">
              <w:rPr>
                <w:sz w:val="16"/>
                <w:szCs w:val="16"/>
              </w:rPr>
              <w:t>-shed" refers to in the context of the model to improve clarity for readers.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863150" w:rsidRDefault="00863150">
            <w:pPr>
              <w:keepLines/>
              <w:spacing w:before="40" w:after="40" w:line="190" w:lineRule="exact"/>
              <w:jc w:val="center"/>
              <w:rPr>
                <w:b/>
                <w:bCs/>
                <w:sz w:val="16"/>
                <w:szCs w:val="16"/>
              </w:rPr>
            </w:pPr>
          </w:p>
        </w:tc>
      </w:tr>
      <w:tr w:rsidR="00863150" w14:paraId="7E97068E"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2D408D55" w14:textId="522110A2" w:rsidR="00863150" w:rsidRDefault="00EA376E">
            <w:pPr>
              <w:keepLines/>
              <w:spacing w:before="40" w:after="40" w:line="190" w:lineRule="exact"/>
              <w:jc w:val="center"/>
              <w:rPr>
                <w:b/>
                <w:bCs/>
                <w:sz w:val="16"/>
                <w:szCs w:val="16"/>
              </w:rPr>
            </w:pPr>
            <w:r>
              <w:rPr>
                <w:b/>
                <w:bCs/>
                <w:sz w:val="16"/>
                <w:szCs w:val="16"/>
              </w:rPr>
              <w:t>11</w:t>
            </w:r>
          </w:p>
        </w:tc>
        <w:tc>
          <w:tcPr>
            <w:tcW w:w="1330" w:type="dxa"/>
            <w:tcBorders>
              <w:top w:val="single" w:sz="6" w:space="0" w:color="auto"/>
              <w:left w:val="single" w:sz="6" w:space="0" w:color="auto"/>
              <w:bottom w:val="single" w:sz="6" w:space="0" w:color="auto"/>
              <w:right w:val="single" w:sz="6" w:space="0" w:color="auto"/>
            </w:tcBorders>
          </w:tcPr>
          <w:p w14:paraId="207ACA8D" w14:textId="3503F33A" w:rsidR="00863150" w:rsidRPr="00073815" w:rsidRDefault="00A15D66">
            <w:pPr>
              <w:keepLines/>
              <w:spacing w:before="40" w:after="40" w:line="190" w:lineRule="exact"/>
              <w:jc w:val="center"/>
              <w:rPr>
                <w:sz w:val="16"/>
                <w:szCs w:val="16"/>
              </w:rPr>
            </w:pPr>
            <w:r>
              <w:rPr>
                <w:sz w:val="16"/>
                <w:szCs w:val="16"/>
              </w:rPr>
              <w:t>Page 37</w:t>
            </w:r>
          </w:p>
        </w:tc>
        <w:tc>
          <w:tcPr>
            <w:tcW w:w="1022" w:type="dxa"/>
            <w:tcBorders>
              <w:top w:val="single" w:sz="6" w:space="0" w:color="auto"/>
              <w:left w:val="single" w:sz="6" w:space="0" w:color="auto"/>
              <w:bottom w:val="single" w:sz="6" w:space="0" w:color="auto"/>
              <w:right w:val="single" w:sz="6" w:space="0" w:color="auto"/>
            </w:tcBorders>
          </w:tcPr>
          <w:p w14:paraId="21B94071"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E9F1E3" w14:textId="75A2118B" w:rsidR="00863150" w:rsidRPr="00073815" w:rsidRDefault="00A15D66">
            <w:pPr>
              <w:keepLines/>
              <w:spacing w:before="40" w:after="40" w:line="190" w:lineRule="exact"/>
              <w:jc w:val="center"/>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BF16C34" w14:textId="75D47F24" w:rsidR="00863150" w:rsidRPr="00073815" w:rsidRDefault="00A15D66" w:rsidP="00A15D66">
            <w:pPr>
              <w:keepLines/>
              <w:spacing w:before="40" w:after="40" w:line="190" w:lineRule="exact"/>
              <w:rPr>
                <w:sz w:val="16"/>
                <w:szCs w:val="16"/>
              </w:rPr>
            </w:pPr>
            <w:r w:rsidRPr="00A15D66">
              <w:rPr>
                <w:sz w:val="16"/>
                <w:szCs w:val="16"/>
              </w:rPr>
              <w:t>The report introduces the concept of "prune factor" and its role in introducing stochastic elements in simulating wood harvesting. For enhanced clarity, consider providing a brief explanation or reference for readers unfamiliar with the "prune factor."</w:t>
            </w:r>
          </w:p>
        </w:tc>
        <w:tc>
          <w:tcPr>
            <w:tcW w:w="4253" w:type="dxa"/>
            <w:tcBorders>
              <w:top w:val="single" w:sz="6" w:space="0" w:color="auto"/>
              <w:left w:val="single" w:sz="6" w:space="0" w:color="auto"/>
              <w:bottom w:val="single" w:sz="6" w:space="0" w:color="auto"/>
              <w:right w:val="single" w:sz="6" w:space="0" w:color="auto"/>
            </w:tcBorders>
          </w:tcPr>
          <w:p w14:paraId="57D0DF74" w14:textId="56E18B34" w:rsidR="00863150" w:rsidRPr="00073815" w:rsidRDefault="00C54CC7" w:rsidP="00C54CC7">
            <w:pPr>
              <w:keepLines/>
              <w:spacing w:before="40" w:after="40" w:line="190" w:lineRule="exact"/>
              <w:rPr>
                <w:sz w:val="16"/>
                <w:szCs w:val="16"/>
              </w:rPr>
            </w:pPr>
            <w:r w:rsidRPr="00A15D66">
              <w:rPr>
                <w:sz w:val="16"/>
                <w:szCs w:val="16"/>
              </w:rPr>
              <w:t>Briefly explain or reference the "prune factor" for readers unfamiliar with its role in introducing stochastic elements in simulating wood harvesting for improved clarity.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863150" w:rsidRDefault="00863150">
            <w:pPr>
              <w:keepLines/>
              <w:spacing w:before="40" w:after="40" w:line="190" w:lineRule="exact"/>
              <w:jc w:val="center"/>
              <w:rPr>
                <w:b/>
                <w:bCs/>
                <w:sz w:val="16"/>
                <w:szCs w:val="16"/>
              </w:rPr>
            </w:pPr>
          </w:p>
        </w:tc>
      </w:tr>
      <w:tr w:rsidR="00863150" w14:paraId="3B9D658A"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02E363D0" w14:textId="5259E33E" w:rsidR="00863150" w:rsidRDefault="00EA376E">
            <w:pPr>
              <w:keepLines/>
              <w:spacing w:before="40" w:after="40" w:line="190" w:lineRule="exact"/>
              <w:jc w:val="center"/>
              <w:rPr>
                <w:b/>
                <w:bCs/>
                <w:sz w:val="16"/>
                <w:szCs w:val="16"/>
              </w:rPr>
            </w:pPr>
            <w:r>
              <w:rPr>
                <w:b/>
                <w:bCs/>
                <w:sz w:val="16"/>
                <w:szCs w:val="16"/>
              </w:rPr>
              <w:lastRenderedPageBreak/>
              <w:t>12</w:t>
            </w:r>
          </w:p>
        </w:tc>
        <w:tc>
          <w:tcPr>
            <w:tcW w:w="1330" w:type="dxa"/>
            <w:tcBorders>
              <w:top w:val="single" w:sz="6" w:space="0" w:color="auto"/>
              <w:left w:val="single" w:sz="6" w:space="0" w:color="auto"/>
              <w:bottom w:val="single" w:sz="6" w:space="0" w:color="auto"/>
              <w:right w:val="single" w:sz="6" w:space="0" w:color="auto"/>
            </w:tcBorders>
          </w:tcPr>
          <w:p w14:paraId="6878CE18" w14:textId="169F1820" w:rsidR="00863150" w:rsidRPr="00073815" w:rsidRDefault="00C54CC7">
            <w:pPr>
              <w:keepLines/>
              <w:spacing w:before="40" w:after="40" w:line="190" w:lineRule="exact"/>
              <w:jc w:val="center"/>
              <w:rPr>
                <w:sz w:val="16"/>
                <w:szCs w:val="16"/>
              </w:rPr>
            </w:pPr>
            <w:r>
              <w:rPr>
                <w:sz w:val="16"/>
                <w:szCs w:val="16"/>
              </w:rPr>
              <w:t>Page 38</w:t>
            </w:r>
          </w:p>
        </w:tc>
        <w:tc>
          <w:tcPr>
            <w:tcW w:w="1022" w:type="dxa"/>
            <w:tcBorders>
              <w:top w:val="single" w:sz="6" w:space="0" w:color="auto"/>
              <w:left w:val="single" w:sz="6" w:space="0" w:color="auto"/>
              <w:bottom w:val="single" w:sz="6" w:space="0" w:color="auto"/>
              <w:right w:val="single" w:sz="6" w:space="0" w:color="auto"/>
            </w:tcBorders>
          </w:tcPr>
          <w:p w14:paraId="7D875D03"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4D083B51" w14:textId="2AEA3AF8" w:rsidR="00863150" w:rsidRPr="00073815" w:rsidRDefault="00C54CC7">
            <w:pPr>
              <w:keepLines/>
              <w:spacing w:before="40" w:after="40" w:line="190" w:lineRule="exact"/>
              <w:jc w:val="center"/>
              <w:rPr>
                <w:sz w:val="16"/>
                <w:szCs w:val="16"/>
              </w:rPr>
            </w:pPr>
            <w:proofErr w:type="spellStart"/>
            <w:r>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FD87CC0" w14:textId="56E42F23" w:rsidR="00863150" w:rsidRPr="00073815" w:rsidRDefault="00C54CC7" w:rsidP="00C54CC7">
            <w:pPr>
              <w:keepLines/>
              <w:spacing w:before="40" w:after="40" w:line="190" w:lineRule="exact"/>
              <w:rPr>
                <w:sz w:val="16"/>
                <w:szCs w:val="16"/>
              </w:rPr>
            </w:pPr>
            <w:r w:rsidRPr="00C54CC7">
              <w:rPr>
                <w:sz w:val="16"/>
                <w:szCs w:val="16"/>
              </w:rPr>
              <w:t xml:space="preserve">The report mentions the development of a web platform for accessing </w:t>
            </w:r>
            <w:proofErr w:type="spellStart"/>
            <w:r w:rsidRPr="00C54CC7">
              <w:rPr>
                <w:sz w:val="16"/>
                <w:szCs w:val="16"/>
              </w:rPr>
              <w:t>MoFuSS</w:t>
            </w:r>
            <w:proofErr w:type="spellEnd"/>
            <w:r w:rsidRPr="00C54CC7">
              <w:rPr>
                <w:sz w:val="16"/>
                <w:szCs w:val="16"/>
              </w:rPr>
              <w:t xml:space="preserve"> results and provides a link. To ensure accessibility, consider providing an alternative reference or instructions for accessing results, as external links may change. </w:t>
            </w:r>
          </w:p>
        </w:tc>
        <w:tc>
          <w:tcPr>
            <w:tcW w:w="4253" w:type="dxa"/>
            <w:tcBorders>
              <w:top w:val="single" w:sz="6" w:space="0" w:color="auto"/>
              <w:left w:val="single" w:sz="6" w:space="0" w:color="auto"/>
              <w:bottom w:val="single" w:sz="6" w:space="0" w:color="auto"/>
              <w:right w:val="single" w:sz="6" w:space="0" w:color="auto"/>
            </w:tcBorders>
          </w:tcPr>
          <w:p w14:paraId="3F36A1EC" w14:textId="22594CCE" w:rsidR="00863150" w:rsidRPr="00073815" w:rsidRDefault="00C54CC7" w:rsidP="00C54CC7">
            <w:pPr>
              <w:keepLines/>
              <w:spacing w:before="40" w:after="40" w:line="190" w:lineRule="exact"/>
              <w:rPr>
                <w:sz w:val="16"/>
                <w:szCs w:val="16"/>
              </w:rPr>
            </w:pPr>
            <w:r w:rsidRPr="00C54CC7">
              <w:rPr>
                <w:sz w:val="16"/>
                <w:szCs w:val="16"/>
              </w:rPr>
              <w:t xml:space="preserve">Provide an alternative reference or instructions for accessing </w:t>
            </w:r>
            <w:proofErr w:type="spellStart"/>
            <w:r w:rsidRPr="00C54CC7">
              <w:rPr>
                <w:sz w:val="16"/>
                <w:szCs w:val="16"/>
              </w:rPr>
              <w:t>MoFuSS</w:t>
            </w:r>
            <w:proofErr w:type="spellEnd"/>
            <w:r w:rsidRPr="00C54CC7">
              <w:rPr>
                <w:sz w:val="16"/>
                <w:szCs w:val="16"/>
              </w:rPr>
              <w:t xml:space="preserve"> results in case the external link changes, ensuring continued accessibility for readers.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863150" w:rsidRDefault="00863150">
            <w:pPr>
              <w:keepLines/>
              <w:spacing w:before="40" w:after="40" w:line="190" w:lineRule="exact"/>
              <w:jc w:val="center"/>
              <w:rPr>
                <w:b/>
                <w:bCs/>
                <w:sz w:val="16"/>
                <w:szCs w:val="16"/>
              </w:rPr>
            </w:pPr>
          </w:p>
        </w:tc>
      </w:tr>
      <w:tr w:rsidR="00863150" w14:paraId="40B8270E"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204D2365" w14:textId="206B30A5" w:rsidR="00863150" w:rsidRDefault="00EA376E">
            <w:pPr>
              <w:keepLines/>
              <w:spacing w:before="40" w:after="40" w:line="190" w:lineRule="exact"/>
              <w:jc w:val="center"/>
              <w:rPr>
                <w:b/>
                <w:bCs/>
                <w:sz w:val="16"/>
                <w:szCs w:val="16"/>
              </w:rPr>
            </w:pPr>
            <w:r>
              <w:rPr>
                <w:b/>
                <w:bCs/>
                <w:sz w:val="16"/>
                <w:szCs w:val="16"/>
              </w:rPr>
              <w:t>13</w:t>
            </w:r>
          </w:p>
        </w:tc>
        <w:tc>
          <w:tcPr>
            <w:tcW w:w="1330" w:type="dxa"/>
            <w:tcBorders>
              <w:top w:val="single" w:sz="6" w:space="0" w:color="auto"/>
              <w:left w:val="single" w:sz="6" w:space="0" w:color="auto"/>
              <w:bottom w:val="single" w:sz="6" w:space="0" w:color="auto"/>
              <w:right w:val="single" w:sz="6" w:space="0" w:color="auto"/>
            </w:tcBorders>
          </w:tcPr>
          <w:p w14:paraId="4A539F60" w14:textId="1A3ACAE5" w:rsidR="00863150" w:rsidRPr="00073815" w:rsidRDefault="00C54CC7">
            <w:pPr>
              <w:keepLines/>
              <w:spacing w:before="40" w:after="40" w:line="190" w:lineRule="exact"/>
              <w:jc w:val="center"/>
              <w:rPr>
                <w:sz w:val="16"/>
                <w:szCs w:val="16"/>
              </w:rPr>
            </w:pPr>
            <w:r>
              <w:rPr>
                <w:sz w:val="16"/>
                <w:szCs w:val="16"/>
              </w:rPr>
              <w:t>Page 38</w:t>
            </w:r>
          </w:p>
        </w:tc>
        <w:tc>
          <w:tcPr>
            <w:tcW w:w="1022" w:type="dxa"/>
            <w:tcBorders>
              <w:top w:val="single" w:sz="6" w:space="0" w:color="auto"/>
              <w:left w:val="single" w:sz="6" w:space="0" w:color="auto"/>
              <w:bottom w:val="single" w:sz="6" w:space="0" w:color="auto"/>
              <w:right w:val="single" w:sz="6" w:space="0" w:color="auto"/>
            </w:tcBorders>
          </w:tcPr>
          <w:p w14:paraId="0515FCDF" w14:textId="77777777" w:rsidR="00863150" w:rsidRPr="00073815"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3792A611" w14:textId="1B2B46FA" w:rsidR="00863150" w:rsidRPr="00073815" w:rsidRDefault="00C54CC7">
            <w:pPr>
              <w:keepLines/>
              <w:spacing w:before="40" w:after="40" w:line="190" w:lineRule="exact"/>
              <w:jc w:val="center"/>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FF9B6B7" w14:textId="1E75C932" w:rsidR="00863150" w:rsidRPr="00073815" w:rsidRDefault="00C54CC7" w:rsidP="00C54CC7">
            <w:pPr>
              <w:keepLines/>
              <w:spacing w:before="40" w:after="40" w:line="190" w:lineRule="exact"/>
              <w:rPr>
                <w:sz w:val="16"/>
                <w:szCs w:val="16"/>
              </w:rPr>
            </w:pPr>
            <w:r w:rsidRPr="00C54CC7">
              <w:rPr>
                <w:sz w:val="16"/>
                <w:szCs w:val="16"/>
              </w:rPr>
              <w:t xml:space="preserve">The report mentions ongoing simulations for </w:t>
            </w:r>
            <w:proofErr w:type="spellStart"/>
            <w:r w:rsidRPr="00C54CC7">
              <w:rPr>
                <w:sz w:val="16"/>
                <w:szCs w:val="16"/>
              </w:rPr>
              <w:t>BaU</w:t>
            </w:r>
            <w:proofErr w:type="spellEnd"/>
            <w:r w:rsidRPr="00C54CC7">
              <w:rPr>
                <w:sz w:val="16"/>
                <w:szCs w:val="16"/>
              </w:rPr>
              <w:t xml:space="preserve"> and </w:t>
            </w:r>
            <w:proofErr w:type="spellStart"/>
            <w:r w:rsidRPr="00C54CC7">
              <w:rPr>
                <w:sz w:val="16"/>
                <w:szCs w:val="16"/>
              </w:rPr>
              <w:t>woodfuel</w:t>
            </w:r>
            <w:proofErr w:type="spellEnd"/>
            <w:r w:rsidRPr="00C54CC7">
              <w:rPr>
                <w:sz w:val="16"/>
                <w:szCs w:val="16"/>
              </w:rPr>
              <w:t xml:space="preserve"> savings scenarios for 2010-2050. For completeness, consider briefly explaining what the </w:t>
            </w:r>
            <w:proofErr w:type="spellStart"/>
            <w:r w:rsidRPr="00C54CC7">
              <w:rPr>
                <w:sz w:val="16"/>
                <w:szCs w:val="16"/>
              </w:rPr>
              <w:t>BaU</w:t>
            </w:r>
            <w:proofErr w:type="spellEnd"/>
            <w:r w:rsidRPr="00C54CC7">
              <w:rPr>
                <w:sz w:val="16"/>
                <w:szCs w:val="16"/>
              </w:rPr>
              <w:t xml:space="preserve"> scenario entails and its relevance to the study.</w:t>
            </w:r>
          </w:p>
        </w:tc>
        <w:tc>
          <w:tcPr>
            <w:tcW w:w="4253" w:type="dxa"/>
            <w:tcBorders>
              <w:top w:val="single" w:sz="6" w:space="0" w:color="auto"/>
              <w:left w:val="single" w:sz="6" w:space="0" w:color="auto"/>
              <w:bottom w:val="single" w:sz="6" w:space="0" w:color="auto"/>
              <w:right w:val="single" w:sz="6" w:space="0" w:color="auto"/>
            </w:tcBorders>
          </w:tcPr>
          <w:p w14:paraId="79E34A77" w14:textId="2488FA57" w:rsidR="00863150" w:rsidRPr="00073815" w:rsidRDefault="00C54CC7" w:rsidP="00C54CC7">
            <w:pPr>
              <w:keepLines/>
              <w:spacing w:before="40" w:after="40" w:line="190" w:lineRule="exact"/>
              <w:rPr>
                <w:sz w:val="16"/>
                <w:szCs w:val="16"/>
              </w:rPr>
            </w:pPr>
            <w:r w:rsidRPr="00C54CC7">
              <w:rPr>
                <w:sz w:val="16"/>
                <w:szCs w:val="16"/>
              </w:rPr>
              <w:t xml:space="preserve">Briefly explain what the </w:t>
            </w:r>
            <w:proofErr w:type="spellStart"/>
            <w:r w:rsidRPr="00C54CC7">
              <w:rPr>
                <w:sz w:val="16"/>
                <w:szCs w:val="16"/>
              </w:rPr>
              <w:t>BaU</w:t>
            </w:r>
            <w:proofErr w:type="spellEnd"/>
            <w:r w:rsidRPr="00C54CC7">
              <w:rPr>
                <w:sz w:val="16"/>
                <w:szCs w:val="16"/>
              </w:rPr>
              <w:t xml:space="preserve"> scenario entails and its relevance to the study for a more comprehensive understanding.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863150" w:rsidRDefault="00863150">
            <w:pPr>
              <w:keepLines/>
              <w:spacing w:before="40" w:after="40" w:line="190" w:lineRule="exact"/>
              <w:jc w:val="center"/>
              <w:rPr>
                <w:b/>
                <w:bCs/>
                <w:sz w:val="16"/>
                <w:szCs w:val="16"/>
              </w:rPr>
            </w:pPr>
          </w:p>
        </w:tc>
      </w:tr>
      <w:tr w:rsidR="00863150" w14:paraId="62E5AA74"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73BF0B1D" w14:textId="6FB7FE4B" w:rsidR="00863150" w:rsidRDefault="00EA376E">
            <w:pPr>
              <w:keepLines/>
              <w:spacing w:before="40" w:after="40" w:line="190" w:lineRule="exact"/>
              <w:jc w:val="center"/>
              <w:rPr>
                <w:b/>
                <w:bCs/>
                <w:sz w:val="16"/>
                <w:szCs w:val="16"/>
              </w:rPr>
            </w:pPr>
            <w:r>
              <w:rPr>
                <w:b/>
                <w:bCs/>
                <w:sz w:val="16"/>
                <w:szCs w:val="16"/>
              </w:rPr>
              <w:t>14</w:t>
            </w:r>
          </w:p>
        </w:tc>
        <w:tc>
          <w:tcPr>
            <w:tcW w:w="1330" w:type="dxa"/>
            <w:tcBorders>
              <w:top w:val="single" w:sz="6" w:space="0" w:color="auto"/>
              <w:left w:val="single" w:sz="6" w:space="0" w:color="auto"/>
              <w:bottom w:val="single" w:sz="6" w:space="0" w:color="auto"/>
              <w:right w:val="single" w:sz="6" w:space="0" w:color="auto"/>
            </w:tcBorders>
          </w:tcPr>
          <w:p w14:paraId="031A5F3C" w14:textId="28112873" w:rsidR="00863150" w:rsidRPr="00586F5D" w:rsidRDefault="00586F5D">
            <w:pPr>
              <w:keepLines/>
              <w:spacing w:before="40" w:after="40" w:line="190" w:lineRule="exact"/>
              <w:jc w:val="center"/>
              <w:rPr>
                <w:sz w:val="16"/>
                <w:szCs w:val="16"/>
              </w:rPr>
            </w:pPr>
            <w:r w:rsidRPr="00586F5D">
              <w:rPr>
                <w:sz w:val="16"/>
                <w:szCs w:val="16"/>
              </w:rPr>
              <w:t>Page 46</w:t>
            </w:r>
          </w:p>
        </w:tc>
        <w:tc>
          <w:tcPr>
            <w:tcW w:w="1022" w:type="dxa"/>
            <w:tcBorders>
              <w:top w:val="single" w:sz="6" w:space="0" w:color="auto"/>
              <w:left w:val="single" w:sz="6" w:space="0" w:color="auto"/>
              <w:bottom w:val="single" w:sz="6" w:space="0" w:color="auto"/>
              <w:right w:val="single" w:sz="6" w:space="0" w:color="auto"/>
            </w:tcBorders>
          </w:tcPr>
          <w:p w14:paraId="25C4327A" w14:textId="77777777" w:rsidR="00863150" w:rsidRPr="00586F5D"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72D13634" w14:textId="60AA5E43" w:rsidR="00863150" w:rsidRPr="00586F5D" w:rsidRDefault="00586F5D">
            <w:pPr>
              <w:keepLines/>
              <w:spacing w:before="40" w:after="40" w:line="190" w:lineRule="exact"/>
              <w:jc w:val="center"/>
              <w:rPr>
                <w:sz w:val="16"/>
                <w:szCs w:val="16"/>
              </w:rPr>
            </w:pPr>
            <w:proofErr w:type="spellStart"/>
            <w:r w:rsidRPr="00586F5D">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5F196F76" w14:textId="3A6B8293" w:rsidR="00863150" w:rsidRPr="00073815" w:rsidRDefault="00586F5D" w:rsidP="00586F5D">
            <w:pPr>
              <w:keepLines/>
              <w:spacing w:before="40" w:after="40" w:line="190" w:lineRule="exact"/>
              <w:rPr>
                <w:sz w:val="16"/>
                <w:szCs w:val="16"/>
              </w:rPr>
            </w:pPr>
            <w:r w:rsidRPr="00586F5D">
              <w:rPr>
                <w:sz w:val="16"/>
                <w:szCs w:val="16"/>
              </w:rPr>
              <w:t xml:space="preserve">The report discusses the spatial variation in </w:t>
            </w:r>
            <w:proofErr w:type="spellStart"/>
            <w:r w:rsidRPr="00586F5D">
              <w:rPr>
                <w:sz w:val="16"/>
                <w:szCs w:val="16"/>
              </w:rPr>
              <w:t>fNRB</w:t>
            </w:r>
            <w:proofErr w:type="spellEnd"/>
            <w:r w:rsidRPr="00586F5D">
              <w:rPr>
                <w:sz w:val="16"/>
                <w:szCs w:val="16"/>
              </w:rPr>
              <w:t xml:space="preserve"> across sub-Saharan Africa and attributes it to factors like infrastructure, accessibility, population density, tree cover, and </w:t>
            </w:r>
            <w:proofErr w:type="spellStart"/>
            <w:r w:rsidRPr="00586F5D">
              <w:rPr>
                <w:sz w:val="16"/>
                <w:szCs w:val="16"/>
              </w:rPr>
              <w:t>woodfuel</w:t>
            </w:r>
            <w:proofErr w:type="spellEnd"/>
            <w:r w:rsidRPr="00586F5D">
              <w:rPr>
                <w:sz w:val="16"/>
                <w:szCs w:val="16"/>
              </w:rPr>
              <w:t xml:space="preserve"> demand trajectories. For additional clarity, consider briefly elaborating on how these factors influence </w:t>
            </w:r>
            <w:proofErr w:type="spellStart"/>
            <w:r w:rsidRPr="00586F5D">
              <w:rPr>
                <w:sz w:val="16"/>
                <w:szCs w:val="16"/>
              </w:rPr>
              <w:t>fNRB</w:t>
            </w:r>
            <w:proofErr w:type="spellEnd"/>
            <w:r w:rsidRPr="00586F5D">
              <w:rPr>
                <w:sz w:val="16"/>
                <w:szCs w:val="16"/>
              </w:rPr>
              <w:t xml:space="preserve"> outcomes. </w:t>
            </w:r>
          </w:p>
        </w:tc>
        <w:tc>
          <w:tcPr>
            <w:tcW w:w="4253" w:type="dxa"/>
            <w:tcBorders>
              <w:top w:val="single" w:sz="6" w:space="0" w:color="auto"/>
              <w:left w:val="single" w:sz="6" w:space="0" w:color="auto"/>
              <w:bottom w:val="single" w:sz="6" w:space="0" w:color="auto"/>
              <w:right w:val="single" w:sz="6" w:space="0" w:color="auto"/>
            </w:tcBorders>
          </w:tcPr>
          <w:p w14:paraId="6DD5E465" w14:textId="33BB7B07" w:rsidR="00863150" w:rsidRPr="00073815" w:rsidRDefault="00586F5D" w:rsidP="00586F5D">
            <w:pPr>
              <w:keepLines/>
              <w:spacing w:before="40" w:after="40" w:line="190" w:lineRule="exact"/>
              <w:rPr>
                <w:sz w:val="16"/>
                <w:szCs w:val="16"/>
              </w:rPr>
            </w:pPr>
            <w:r w:rsidRPr="00586F5D">
              <w:rPr>
                <w:sz w:val="16"/>
                <w:szCs w:val="16"/>
              </w:rPr>
              <w:t xml:space="preserve">Briefly elaborate on how factors such as infrastructure, accessibility, population density, tree cover, and </w:t>
            </w:r>
            <w:proofErr w:type="spellStart"/>
            <w:r w:rsidRPr="00586F5D">
              <w:rPr>
                <w:sz w:val="16"/>
                <w:szCs w:val="16"/>
              </w:rPr>
              <w:t>woodfuel</w:t>
            </w:r>
            <w:proofErr w:type="spellEnd"/>
            <w:r w:rsidRPr="00586F5D">
              <w:rPr>
                <w:sz w:val="16"/>
                <w:szCs w:val="16"/>
              </w:rPr>
              <w:t xml:space="preserve"> demand trajectories influence </w:t>
            </w:r>
            <w:proofErr w:type="spellStart"/>
            <w:r w:rsidRPr="00586F5D">
              <w:rPr>
                <w:sz w:val="16"/>
                <w:szCs w:val="16"/>
              </w:rPr>
              <w:t>fNRB</w:t>
            </w:r>
            <w:proofErr w:type="spellEnd"/>
            <w:r w:rsidRPr="00586F5D">
              <w:rPr>
                <w:sz w:val="16"/>
                <w:szCs w:val="16"/>
              </w:rPr>
              <w:t xml:space="preserve"> outcomes for enhanced reader understanding.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863150" w:rsidRDefault="00863150">
            <w:pPr>
              <w:keepLines/>
              <w:spacing w:before="40" w:after="40" w:line="190" w:lineRule="exact"/>
              <w:jc w:val="center"/>
              <w:rPr>
                <w:b/>
                <w:bCs/>
                <w:sz w:val="16"/>
                <w:szCs w:val="16"/>
              </w:rPr>
            </w:pPr>
          </w:p>
        </w:tc>
      </w:tr>
      <w:tr w:rsidR="00863150" w14:paraId="335D5762"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1FC90566" w14:textId="1C41612A" w:rsidR="00863150" w:rsidRDefault="00EA376E">
            <w:pPr>
              <w:keepLines/>
              <w:spacing w:before="40" w:after="40" w:line="190" w:lineRule="exact"/>
              <w:jc w:val="center"/>
              <w:rPr>
                <w:b/>
                <w:bCs/>
                <w:sz w:val="16"/>
                <w:szCs w:val="16"/>
              </w:rPr>
            </w:pPr>
            <w:r>
              <w:rPr>
                <w:b/>
                <w:bCs/>
                <w:sz w:val="16"/>
                <w:szCs w:val="16"/>
              </w:rPr>
              <w:t>15</w:t>
            </w:r>
          </w:p>
        </w:tc>
        <w:tc>
          <w:tcPr>
            <w:tcW w:w="1330" w:type="dxa"/>
            <w:tcBorders>
              <w:top w:val="single" w:sz="6" w:space="0" w:color="auto"/>
              <w:left w:val="single" w:sz="6" w:space="0" w:color="auto"/>
              <w:bottom w:val="single" w:sz="6" w:space="0" w:color="auto"/>
              <w:right w:val="single" w:sz="6" w:space="0" w:color="auto"/>
            </w:tcBorders>
          </w:tcPr>
          <w:p w14:paraId="7DE0EB0C" w14:textId="5E7A87FB" w:rsidR="00863150" w:rsidRPr="00586F5D" w:rsidRDefault="00586F5D" w:rsidP="00586F5D">
            <w:pPr>
              <w:keepLines/>
              <w:spacing w:before="40" w:after="40" w:line="190" w:lineRule="exact"/>
              <w:jc w:val="center"/>
              <w:rPr>
                <w:sz w:val="16"/>
                <w:szCs w:val="16"/>
              </w:rPr>
            </w:pPr>
            <w:r w:rsidRPr="00586F5D">
              <w:rPr>
                <w:sz w:val="16"/>
                <w:szCs w:val="16"/>
              </w:rPr>
              <w:t>Page 49</w:t>
            </w:r>
          </w:p>
        </w:tc>
        <w:tc>
          <w:tcPr>
            <w:tcW w:w="1022" w:type="dxa"/>
            <w:tcBorders>
              <w:top w:val="single" w:sz="6" w:space="0" w:color="auto"/>
              <w:left w:val="single" w:sz="6" w:space="0" w:color="auto"/>
              <w:bottom w:val="single" w:sz="6" w:space="0" w:color="auto"/>
              <w:right w:val="single" w:sz="6" w:space="0" w:color="auto"/>
            </w:tcBorders>
          </w:tcPr>
          <w:p w14:paraId="38A63920" w14:textId="77777777" w:rsidR="00863150" w:rsidRPr="00586F5D" w:rsidRDefault="00863150" w:rsidP="00586F5D">
            <w:pPr>
              <w:keepLines/>
              <w:spacing w:before="40" w:after="40" w:line="190" w:lineRule="exact"/>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5BEA4D93" w14:textId="63505228" w:rsidR="00863150" w:rsidRPr="00586F5D" w:rsidRDefault="00586F5D" w:rsidP="00586F5D">
            <w:pPr>
              <w:keepLines/>
              <w:spacing w:before="40" w:after="40" w:line="190" w:lineRule="exact"/>
              <w:jc w:val="center"/>
              <w:rPr>
                <w:sz w:val="16"/>
                <w:szCs w:val="16"/>
              </w:rPr>
            </w:pPr>
            <w:proofErr w:type="spellStart"/>
            <w:r w:rsidRPr="00586F5D">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6AEEF25" w14:textId="2B58B08A" w:rsidR="00863150" w:rsidRPr="00586F5D" w:rsidRDefault="00586F5D" w:rsidP="00586F5D">
            <w:pPr>
              <w:keepLines/>
              <w:spacing w:before="40" w:after="40" w:line="190" w:lineRule="exact"/>
              <w:rPr>
                <w:sz w:val="16"/>
                <w:szCs w:val="16"/>
              </w:rPr>
            </w:pPr>
            <w:r w:rsidRPr="00586F5D">
              <w:rPr>
                <w:sz w:val="16"/>
                <w:szCs w:val="16"/>
              </w:rPr>
              <w:t>The report proposes changes to TOOL30, suggesting the use of more recent sources of land cover data that account for trees outside forests and clearer guidance on age-based MAI values for biomass growth rates. To enhance reader understanding, consider briefly summarizing the proposed changes.</w:t>
            </w:r>
          </w:p>
        </w:tc>
        <w:tc>
          <w:tcPr>
            <w:tcW w:w="4253" w:type="dxa"/>
            <w:tcBorders>
              <w:top w:val="single" w:sz="6" w:space="0" w:color="auto"/>
              <w:left w:val="single" w:sz="6" w:space="0" w:color="auto"/>
              <w:bottom w:val="single" w:sz="6" w:space="0" w:color="auto"/>
              <w:right w:val="single" w:sz="6" w:space="0" w:color="auto"/>
            </w:tcBorders>
          </w:tcPr>
          <w:p w14:paraId="40194A1D" w14:textId="0CB66C8B" w:rsidR="00863150" w:rsidRPr="00586F5D" w:rsidRDefault="00586F5D" w:rsidP="00586F5D">
            <w:pPr>
              <w:keepLines/>
              <w:spacing w:before="40" w:after="40" w:line="190" w:lineRule="exact"/>
              <w:rPr>
                <w:sz w:val="16"/>
                <w:szCs w:val="16"/>
              </w:rPr>
            </w:pPr>
            <w:r w:rsidRPr="00586F5D">
              <w:rPr>
                <w:sz w:val="16"/>
                <w:szCs w:val="16"/>
              </w:rPr>
              <w:t>Briefly summarize the proposed changes to TOOL30, emphasizing the use of more recent land cover data and clearer guidance on age-based MAI values for biomass growth rates for improved reader understanding.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863150" w:rsidRDefault="00863150">
            <w:pPr>
              <w:keepLines/>
              <w:spacing w:before="40" w:after="40" w:line="190" w:lineRule="exact"/>
              <w:jc w:val="center"/>
              <w:rPr>
                <w:b/>
                <w:bCs/>
                <w:sz w:val="16"/>
                <w:szCs w:val="16"/>
              </w:rPr>
            </w:pPr>
          </w:p>
        </w:tc>
      </w:tr>
      <w:tr w:rsidR="00863150" w14:paraId="48714BC3"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1EEE2544" w14:textId="17E03F83" w:rsidR="00863150" w:rsidRDefault="00EA376E">
            <w:pPr>
              <w:keepLines/>
              <w:spacing w:before="40" w:after="40" w:line="190" w:lineRule="exact"/>
              <w:jc w:val="center"/>
              <w:rPr>
                <w:b/>
                <w:bCs/>
                <w:sz w:val="16"/>
                <w:szCs w:val="16"/>
              </w:rPr>
            </w:pPr>
            <w:r>
              <w:rPr>
                <w:b/>
                <w:bCs/>
                <w:sz w:val="16"/>
                <w:szCs w:val="16"/>
              </w:rPr>
              <w:t>16</w:t>
            </w:r>
          </w:p>
        </w:tc>
        <w:tc>
          <w:tcPr>
            <w:tcW w:w="1330" w:type="dxa"/>
            <w:tcBorders>
              <w:top w:val="single" w:sz="6" w:space="0" w:color="auto"/>
              <w:left w:val="single" w:sz="6" w:space="0" w:color="auto"/>
              <w:bottom w:val="single" w:sz="6" w:space="0" w:color="auto"/>
              <w:right w:val="single" w:sz="6" w:space="0" w:color="auto"/>
            </w:tcBorders>
          </w:tcPr>
          <w:p w14:paraId="3118734D" w14:textId="33E6B3A1" w:rsidR="00863150" w:rsidRPr="00584132" w:rsidRDefault="00584132">
            <w:pPr>
              <w:keepLines/>
              <w:spacing w:before="40" w:after="40" w:line="190" w:lineRule="exact"/>
              <w:jc w:val="center"/>
              <w:rPr>
                <w:sz w:val="16"/>
                <w:szCs w:val="16"/>
              </w:rPr>
            </w:pPr>
            <w:r w:rsidRPr="00584132">
              <w:rPr>
                <w:sz w:val="16"/>
                <w:szCs w:val="16"/>
              </w:rPr>
              <w:t>Page 50</w:t>
            </w:r>
          </w:p>
        </w:tc>
        <w:tc>
          <w:tcPr>
            <w:tcW w:w="1022" w:type="dxa"/>
            <w:tcBorders>
              <w:top w:val="single" w:sz="6" w:space="0" w:color="auto"/>
              <w:left w:val="single" w:sz="6" w:space="0" w:color="auto"/>
              <w:bottom w:val="single" w:sz="6" w:space="0" w:color="auto"/>
              <w:right w:val="single" w:sz="6" w:space="0" w:color="auto"/>
            </w:tcBorders>
          </w:tcPr>
          <w:p w14:paraId="120C2366" w14:textId="77777777" w:rsidR="00863150" w:rsidRPr="00584132"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B6AC09" w14:textId="761237F0" w:rsidR="00863150" w:rsidRPr="00584132" w:rsidRDefault="00586F5D">
            <w:pPr>
              <w:keepLines/>
              <w:spacing w:before="40" w:after="40" w:line="190" w:lineRule="exact"/>
              <w:jc w:val="center"/>
              <w:rPr>
                <w:sz w:val="16"/>
                <w:szCs w:val="16"/>
              </w:rPr>
            </w:pPr>
            <w:proofErr w:type="spellStart"/>
            <w:r w:rsidRPr="00584132">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8F2C702" w14:textId="3485FD95" w:rsidR="00863150" w:rsidRPr="00584132" w:rsidRDefault="00586F5D" w:rsidP="00586F5D">
            <w:pPr>
              <w:keepLines/>
              <w:spacing w:before="40" w:after="40" w:line="190" w:lineRule="exact"/>
              <w:rPr>
                <w:sz w:val="16"/>
                <w:szCs w:val="16"/>
              </w:rPr>
            </w:pPr>
            <w:r w:rsidRPr="00584132">
              <w:rPr>
                <w:sz w:val="16"/>
                <w:szCs w:val="16"/>
              </w:rPr>
              <w:t xml:space="preserve">The report explores the sensitivity of </w:t>
            </w:r>
            <w:proofErr w:type="spellStart"/>
            <w:r w:rsidRPr="00584132">
              <w:rPr>
                <w:sz w:val="16"/>
                <w:szCs w:val="16"/>
              </w:rPr>
              <w:t>MoFuSS</w:t>
            </w:r>
            <w:proofErr w:type="spellEnd"/>
            <w:r w:rsidRPr="00584132">
              <w:rPr>
                <w:sz w:val="16"/>
                <w:szCs w:val="16"/>
              </w:rPr>
              <w:t xml:space="preserve"> </w:t>
            </w:r>
            <w:proofErr w:type="spellStart"/>
            <w:r w:rsidRPr="00584132">
              <w:rPr>
                <w:sz w:val="16"/>
                <w:szCs w:val="16"/>
              </w:rPr>
              <w:t>fNRB</w:t>
            </w:r>
            <w:proofErr w:type="spellEnd"/>
            <w:r w:rsidRPr="00584132">
              <w:rPr>
                <w:sz w:val="16"/>
                <w:szCs w:val="16"/>
              </w:rPr>
              <w:t xml:space="preserve"> results to input parameters, including maximum AGB stocks (K) and growth rates (</w:t>
            </w:r>
            <w:proofErr w:type="spellStart"/>
            <w:r w:rsidRPr="00584132">
              <w:rPr>
                <w:sz w:val="16"/>
                <w:szCs w:val="16"/>
              </w:rPr>
              <w:t>rmax</w:t>
            </w:r>
            <w:proofErr w:type="spellEnd"/>
            <w:r w:rsidRPr="00584132">
              <w:rPr>
                <w:sz w:val="16"/>
                <w:szCs w:val="16"/>
              </w:rPr>
              <w:t>). For completeness, consider providing a brief explanation or reference for readers unfamiliar with the terms "maximum AGB stocks" and "growth rates (</w:t>
            </w:r>
            <w:proofErr w:type="spellStart"/>
            <w:r w:rsidRPr="00584132">
              <w:rPr>
                <w:sz w:val="16"/>
                <w:szCs w:val="16"/>
              </w:rPr>
              <w:t>rmax</w:t>
            </w:r>
            <w:proofErr w:type="spellEnd"/>
            <w:r w:rsidRPr="00584132">
              <w:rPr>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74C98DBC" w14:textId="5BF80B2D" w:rsidR="00863150" w:rsidRPr="00584132" w:rsidRDefault="00584132" w:rsidP="00584132">
            <w:pPr>
              <w:keepLines/>
              <w:spacing w:before="40" w:after="40" w:line="190" w:lineRule="exact"/>
              <w:rPr>
                <w:sz w:val="16"/>
                <w:szCs w:val="16"/>
              </w:rPr>
            </w:pPr>
            <w:r w:rsidRPr="00584132">
              <w:rPr>
                <w:sz w:val="16"/>
                <w:szCs w:val="16"/>
              </w:rPr>
              <w:t>Briefly explain or reference the terms "maximum AGB stocks" and "growth rates (</w:t>
            </w:r>
            <w:proofErr w:type="spellStart"/>
            <w:r w:rsidRPr="00584132">
              <w:rPr>
                <w:sz w:val="16"/>
                <w:szCs w:val="16"/>
              </w:rPr>
              <w:t>rmax</w:t>
            </w:r>
            <w:proofErr w:type="spellEnd"/>
            <w:r w:rsidRPr="00584132">
              <w:rPr>
                <w:sz w:val="16"/>
                <w:szCs w:val="16"/>
              </w:rPr>
              <w:t>)" for readers unfamiliar with these terms to enhance understanding.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863150" w:rsidRDefault="00863150">
            <w:pPr>
              <w:keepLines/>
              <w:spacing w:before="40" w:after="40" w:line="190" w:lineRule="exact"/>
              <w:jc w:val="center"/>
              <w:rPr>
                <w:b/>
                <w:bCs/>
                <w:sz w:val="16"/>
                <w:szCs w:val="16"/>
              </w:rPr>
            </w:pPr>
          </w:p>
        </w:tc>
      </w:tr>
      <w:tr w:rsidR="00863150" w14:paraId="1E6174E2" w14:textId="77777777" w:rsidTr="00EA376E">
        <w:trPr>
          <w:cantSplit/>
          <w:jc w:val="center"/>
        </w:trPr>
        <w:tc>
          <w:tcPr>
            <w:tcW w:w="418" w:type="dxa"/>
            <w:tcBorders>
              <w:top w:val="single" w:sz="6" w:space="0" w:color="auto"/>
              <w:left w:val="single" w:sz="6" w:space="0" w:color="auto"/>
              <w:bottom w:val="single" w:sz="6" w:space="0" w:color="auto"/>
              <w:right w:val="single" w:sz="6" w:space="0" w:color="auto"/>
            </w:tcBorders>
          </w:tcPr>
          <w:p w14:paraId="3D74477D" w14:textId="14AB3BA0" w:rsidR="00863150" w:rsidRDefault="00EA376E">
            <w:pPr>
              <w:keepLines/>
              <w:spacing w:before="40" w:after="40" w:line="190" w:lineRule="exact"/>
              <w:jc w:val="center"/>
              <w:rPr>
                <w:b/>
                <w:bCs/>
                <w:sz w:val="16"/>
                <w:szCs w:val="16"/>
              </w:rPr>
            </w:pPr>
            <w:r>
              <w:rPr>
                <w:b/>
                <w:bCs/>
                <w:sz w:val="16"/>
                <w:szCs w:val="16"/>
              </w:rPr>
              <w:t>17</w:t>
            </w:r>
          </w:p>
        </w:tc>
        <w:tc>
          <w:tcPr>
            <w:tcW w:w="1330" w:type="dxa"/>
            <w:tcBorders>
              <w:top w:val="single" w:sz="6" w:space="0" w:color="auto"/>
              <w:left w:val="single" w:sz="6" w:space="0" w:color="auto"/>
              <w:bottom w:val="single" w:sz="6" w:space="0" w:color="auto"/>
              <w:right w:val="single" w:sz="6" w:space="0" w:color="auto"/>
            </w:tcBorders>
          </w:tcPr>
          <w:p w14:paraId="30E76379" w14:textId="73653864" w:rsidR="00863150" w:rsidRPr="00584132" w:rsidRDefault="00584132" w:rsidP="00584132">
            <w:pPr>
              <w:keepLines/>
              <w:spacing w:before="40" w:after="40" w:line="190" w:lineRule="exact"/>
              <w:jc w:val="center"/>
              <w:rPr>
                <w:sz w:val="16"/>
                <w:szCs w:val="16"/>
              </w:rPr>
            </w:pPr>
            <w:r w:rsidRPr="00584132">
              <w:rPr>
                <w:sz w:val="16"/>
                <w:szCs w:val="16"/>
              </w:rPr>
              <w:t>Page 53</w:t>
            </w:r>
          </w:p>
        </w:tc>
        <w:tc>
          <w:tcPr>
            <w:tcW w:w="1022" w:type="dxa"/>
            <w:tcBorders>
              <w:top w:val="single" w:sz="6" w:space="0" w:color="auto"/>
              <w:left w:val="single" w:sz="6" w:space="0" w:color="auto"/>
              <w:bottom w:val="single" w:sz="6" w:space="0" w:color="auto"/>
              <w:right w:val="single" w:sz="6" w:space="0" w:color="auto"/>
            </w:tcBorders>
          </w:tcPr>
          <w:p w14:paraId="37DFE35D" w14:textId="77777777" w:rsidR="00863150" w:rsidRPr="00584132" w:rsidRDefault="00863150" w:rsidP="00584132">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2322286D" w14:textId="4115DCB9" w:rsidR="00863150" w:rsidRPr="00584132" w:rsidRDefault="00584132" w:rsidP="00584132">
            <w:pPr>
              <w:keepLines/>
              <w:spacing w:before="40" w:after="40" w:line="190" w:lineRule="exact"/>
              <w:jc w:val="center"/>
              <w:rPr>
                <w:sz w:val="16"/>
                <w:szCs w:val="16"/>
              </w:rPr>
            </w:pPr>
            <w:proofErr w:type="spellStart"/>
            <w:r w:rsidRPr="00584132">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70759591" w14:textId="39385F09" w:rsidR="00863150" w:rsidRPr="00584132" w:rsidRDefault="00584132" w:rsidP="00584132">
            <w:pPr>
              <w:keepLines/>
              <w:spacing w:before="40" w:after="40" w:line="190" w:lineRule="exact"/>
              <w:rPr>
                <w:sz w:val="16"/>
                <w:szCs w:val="16"/>
              </w:rPr>
            </w:pPr>
            <w:r w:rsidRPr="00584132">
              <w:rPr>
                <w:sz w:val="16"/>
                <w:szCs w:val="16"/>
              </w:rPr>
              <w:t xml:space="preserve">The report presents Figure 20, showing temporal variations for key parameters (AGB, NRB, </w:t>
            </w:r>
            <w:proofErr w:type="spellStart"/>
            <w:r w:rsidRPr="00584132">
              <w:rPr>
                <w:sz w:val="16"/>
                <w:szCs w:val="16"/>
              </w:rPr>
              <w:t>fNRB</w:t>
            </w:r>
            <w:proofErr w:type="spellEnd"/>
            <w:r w:rsidRPr="00584132">
              <w:rPr>
                <w:sz w:val="16"/>
                <w:szCs w:val="16"/>
              </w:rPr>
              <w:t>, and total wood harvest) in five different configurations. To ensure reader comprehension, consider providing a brief caption or description of the key findings or patterns observed in Figure 20.</w:t>
            </w:r>
          </w:p>
        </w:tc>
        <w:tc>
          <w:tcPr>
            <w:tcW w:w="4253" w:type="dxa"/>
            <w:tcBorders>
              <w:top w:val="single" w:sz="6" w:space="0" w:color="auto"/>
              <w:left w:val="single" w:sz="6" w:space="0" w:color="auto"/>
              <w:bottom w:val="single" w:sz="6" w:space="0" w:color="auto"/>
              <w:right w:val="single" w:sz="6" w:space="0" w:color="auto"/>
            </w:tcBorders>
          </w:tcPr>
          <w:p w14:paraId="69F7CFD0" w14:textId="6C2E6710" w:rsidR="00863150" w:rsidRPr="00584132" w:rsidRDefault="00584132" w:rsidP="00584132">
            <w:pPr>
              <w:keepLines/>
              <w:spacing w:before="40" w:after="40" w:line="190" w:lineRule="exact"/>
              <w:rPr>
                <w:sz w:val="16"/>
                <w:szCs w:val="16"/>
              </w:rPr>
            </w:pPr>
            <w:r w:rsidRPr="00584132">
              <w:rPr>
                <w:sz w:val="16"/>
                <w:szCs w:val="16"/>
              </w:rPr>
              <w:t>Provide a brief caption or description of the key findings or patterns observed in Figure 20 to enhance reader comprehension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863150" w:rsidRDefault="00863150">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1"/>
      <w:footerReference w:type="even" r:id="rId12"/>
      <w:footerReference w:type="default" r:id="rId13"/>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22ED" w14:textId="77777777" w:rsidR="00C06A4F" w:rsidRDefault="00C06A4F" w:rsidP="00DF4F6B">
      <w:r>
        <w:separator/>
      </w:r>
    </w:p>
  </w:endnote>
  <w:endnote w:type="continuationSeparator" w:id="0">
    <w:p w14:paraId="338EEDE0" w14:textId="77777777" w:rsidR="00C06A4F" w:rsidRDefault="00C06A4F"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443D" w14:textId="77777777" w:rsidR="00C06A4F" w:rsidRDefault="00C06A4F" w:rsidP="00DF4F6B">
      <w:r>
        <w:separator/>
      </w:r>
    </w:p>
  </w:footnote>
  <w:footnote w:type="continuationSeparator" w:id="0">
    <w:p w14:paraId="3F4FF1C9" w14:textId="77777777" w:rsidR="00C06A4F" w:rsidRDefault="00C06A4F"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6C0DCCC6" w:rsidR="00F37030" w:rsidRPr="00777AC5" w:rsidRDefault="00F37030">
          <w:pPr>
            <w:pStyle w:val="ISOChange"/>
            <w:spacing w:before="60" w:after="60"/>
            <w:rPr>
              <w:b/>
              <w:sz w:val="22"/>
            </w:rPr>
          </w:pPr>
          <w:r w:rsidRPr="00777AC5">
            <w:rPr>
              <w:b/>
              <w:sz w:val="22"/>
            </w:rPr>
            <w:t xml:space="preserve">Date: </w:t>
          </w:r>
          <w:r w:rsidR="00586F5D">
            <w:rPr>
              <w:b/>
              <w:sz w:val="22"/>
            </w:rPr>
            <w:t>09.11.2023</w:t>
          </w:r>
        </w:p>
      </w:tc>
      <w:tc>
        <w:tcPr>
          <w:tcW w:w="4521" w:type="dxa"/>
          <w:tcBorders>
            <w:top w:val="single" w:sz="6" w:space="0" w:color="auto"/>
            <w:left w:val="single" w:sz="6" w:space="0" w:color="auto"/>
            <w:bottom w:val="single" w:sz="6" w:space="0" w:color="auto"/>
            <w:right w:val="single" w:sz="6" w:space="0" w:color="auto"/>
          </w:tcBorders>
        </w:tcPr>
        <w:p w14:paraId="766EB125" w14:textId="01A38EAC" w:rsidR="00F37030" w:rsidRDefault="00F37030">
          <w:pPr>
            <w:pStyle w:val="ISOSecretObservations"/>
            <w:spacing w:before="60" w:after="60"/>
            <w:rPr>
              <w:b/>
              <w:bCs/>
              <w:sz w:val="22"/>
              <w:szCs w:val="20"/>
            </w:rPr>
          </w:pPr>
          <w:r>
            <w:rPr>
              <w:b/>
              <w:bCs/>
              <w:sz w:val="22"/>
            </w:rPr>
            <w:t>Document:</w:t>
          </w:r>
          <w:r>
            <w:rPr>
              <w:b/>
              <w:bCs/>
              <w:sz w:val="22"/>
              <w:szCs w:val="20"/>
            </w:rPr>
            <w:t xml:space="preserve">  </w:t>
          </w:r>
          <w:r w:rsidR="00717414">
            <w:rPr>
              <w:color w:val="666666"/>
              <w:shd w:val="clear" w:color="auto" w:fill="FFFFFF"/>
            </w:rPr>
            <w:t>C</w:t>
          </w:r>
          <w:r w:rsidR="00717414">
            <w:rPr>
              <w:color w:val="666666"/>
              <w:shd w:val="clear" w:color="auto" w:fill="FFFFFF"/>
            </w:rPr>
            <w:t>all for inputs</w:t>
          </w:r>
          <w:r w:rsidR="00717414">
            <w:rPr>
              <w:color w:val="666666"/>
              <w:shd w:val="clear" w:color="auto" w:fill="FFFFFF"/>
            </w:rPr>
            <w:t xml:space="preserve">: </w:t>
          </w:r>
          <w:r w:rsidR="00717414">
            <w:rPr>
              <w:color w:val="666666"/>
              <w:shd w:val="clear" w:color="auto" w:fill="FFFFFF"/>
            </w:rPr>
            <w:t>Default values for fraction of non-renewable biomass (</w:t>
          </w:r>
          <w:proofErr w:type="spellStart"/>
          <w:r w:rsidR="00717414">
            <w:rPr>
              <w:color w:val="666666"/>
              <w:shd w:val="clear" w:color="auto" w:fill="FFFFFF"/>
            </w:rPr>
            <w:t>fNRB</w:t>
          </w:r>
          <w:proofErr w:type="spellEnd"/>
          <w:r w:rsidR="00717414">
            <w:rPr>
              <w:color w:val="666666"/>
              <w:shd w:val="clear" w:color="auto" w:fill="FFFFFF"/>
            </w:rPr>
            <w:t>)</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073815"/>
    <w:rsid w:val="00073816"/>
    <w:rsid w:val="001D0F91"/>
    <w:rsid w:val="001E3876"/>
    <w:rsid w:val="0024168F"/>
    <w:rsid w:val="002F135C"/>
    <w:rsid w:val="00366FD7"/>
    <w:rsid w:val="00405FB3"/>
    <w:rsid w:val="004248BD"/>
    <w:rsid w:val="00450EEA"/>
    <w:rsid w:val="00472C3C"/>
    <w:rsid w:val="005242C9"/>
    <w:rsid w:val="00584132"/>
    <w:rsid w:val="00586F5D"/>
    <w:rsid w:val="005A256D"/>
    <w:rsid w:val="005B1074"/>
    <w:rsid w:val="0061297D"/>
    <w:rsid w:val="006B7520"/>
    <w:rsid w:val="006D0849"/>
    <w:rsid w:val="006F32C1"/>
    <w:rsid w:val="00717414"/>
    <w:rsid w:val="00772B26"/>
    <w:rsid w:val="00777AC5"/>
    <w:rsid w:val="007D6248"/>
    <w:rsid w:val="00841D26"/>
    <w:rsid w:val="00863150"/>
    <w:rsid w:val="00867E3D"/>
    <w:rsid w:val="009177A1"/>
    <w:rsid w:val="00981D31"/>
    <w:rsid w:val="009B0571"/>
    <w:rsid w:val="009D0F11"/>
    <w:rsid w:val="009E2FBD"/>
    <w:rsid w:val="009F61CD"/>
    <w:rsid w:val="00A13B92"/>
    <w:rsid w:val="00A15D66"/>
    <w:rsid w:val="00A35851"/>
    <w:rsid w:val="00AA3817"/>
    <w:rsid w:val="00B3792D"/>
    <w:rsid w:val="00C06A4F"/>
    <w:rsid w:val="00C33E85"/>
    <w:rsid w:val="00C408D1"/>
    <w:rsid w:val="00C54CC7"/>
    <w:rsid w:val="00C630BD"/>
    <w:rsid w:val="00C876E2"/>
    <w:rsid w:val="00CA6F19"/>
    <w:rsid w:val="00CC0EB7"/>
    <w:rsid w:val="00D131BD"/>
    <w:rsid w:val="00D36C4F"/>
    <w:rsid w:val="00D6268F"/>
    <w:rsid w:val="00DF4E03"/>
    <w:rsid w:val="00DF4F6B"/>
    <w:rsid w:val="00E60C4A"/>
    <w:rsid w:val="00EA376E"/>
    <w:rsid w:val="00EE5FD1"/>
    <w:rsid w:val="00F27817"/>
    <w:rsid w:val="00F37030"/>
    <w:rsid w:val="00F650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CA6F19"/>
    <w:rPr>
      <w:color w:val="0563C1" w:themeColor="hyperlink"/>
      <w:u w:val="single"/>
    </w:rPr>
  </w:style>
  <w:style w:type="character" w:styleId="UnresolvedMention">
    <w:name w:val="Unresolved Mention"/>
    <w:basedOn w:val="DefaultParagraphFont"/>
    <w:uiPriority w:val="99"/>
    <w:semiHidden/>
    <w:unhideWhenUsed/>
    <w:rsid w:val="00CA6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7429">
      <w:bodyDiv w:val="1"/>
      <w:marLeft w:val="0"/>
      <w:marRight w:val="0"/>
      <w:marTop w:val="0"/>
      <w:marBottom w:val="0"/>
      <w:divBdr>
        <w:top w:val="none" w:sz="0" w:space="0" w:color="auto"/>
        <w:left w:val="none" w:sz="0" w:space="0" w:color="auto"/>
        <w:bottom w:val="none" w:sz="0" w:space="0" w:color="auto"/>
        <w:right w:val="none" w:sz="0" w:space="0" w:color="auto"/>
      </w:divBdr>
    </w:div>
    <w:div w:id="549613967">
      <w:bodyDiv w:val="1"/>
      <w:marLeft w:val="0"/>
      <w:marRight w:val="0"/>
      <w:marTop w:val="0"/>
      <w:marBottom w:val="0"/>
      <w:divBdr>
        <w:top w:val="none" w:sz="0" w:space="0" w:color="auto"/>
        <w:left w:val="none" w:sz="0" w:space="0" w:color="auto"/>
        <w:bottom w:val="none" w:sz="0" w:space="0" w:color="auto"/>
        <w:right w:val="none" w:sz="0" w:space="0" w:color="auto"/>
      </w:divBdr>
    </w:div>
    <w:div w:id="1226722113">
      <w:bodyDiv w:val="1"/>
      <w:marLeft w:val="0"/>
      <w:marRight w:val="0"/>
      <w:marTop w:val="0"/>
      <w:marBottom w:val="0"/>
      <w:divBdr>
        <w:top w:val="none" w:sz="0" w:space="0" w:color="auto"/>
        <w:left w:val="none" w:sz="0" w:space="0" w:color="auto"/>
        <w:bottom w:val="none" w:sz="0" w:space="0" w:color="auto"/>
        <w:right w:val="none" w:sz="0" w:space="0" w:color="auto"/>
      </w:divBdr>
    </w:div>
    <w:div w:id="1300457595">
      <w:bodyDiv w:val="1"/>
      <w:marLeft w:val="0"/>
      <w:marRight w:val="0"/>
      <w:marTop w:val="0"/>
      <w:marBottom w:val="0"/>
      <w:divBdr>
        <w:top w:val="none" w:sz="0" w:space="0" w:color="auto"/>
        <w:left w:val="none" w:sz="0" w:space="0" w:color="auto"/>
        <w:bottom w:val="none" w:sz="0" w:space="0" w:color="auto"/>
        <w:right w:val="none" w:sz="0" w:space="0" w:color="auto"/>
      </w:divBdr>
    </w:div>
    <w:div w:id="1431928195">
      <w:bodyDiv w:val="1"/>
      <w:marLeft w:val="0"/>
      <w:marRight w:val="0"/>
      <w:marTop w:val="0"/>
      <w:marBottom w:val="0"/>
      <w:divBdr>
        <w:top w:val="none" w:sz="0" w:space="0" w:color="auto"/>
        <w:left w:val="none" w:sz="0" w:space="0" w:color="auto"/>
        <w:bottom w:val="none" w:sz="0" w:space="0" w:color="auto"/>
        <w:right w:val="none" w:sz="0" w:space="0" w:color="auto"/>
      </w:divBdr>
    </w:div>
    <w:div w:id="1466388968">
      <w:bodyDiv w:val="1"/>
      <w:marLeft w:val="0"/>
      <w:marRight w:val="0"/>
      <w:marTop w:val="0"/>
      <w:marBottom w:val="0"/>
      <w:divBdr>
        <w:top w:val="none" w:sz="0" w:space="0" w:color="auto"/>
        <w:left w:val="none" w:sz="0" w:space="0" w:color="auto"/>
        <w:bottom w:val="none" w:sz="0" w:space="0" w:color="auto"/>
        <w:right w:val="none" w:sz="0" w:space="0" w:color="auto"/>
      </w:divBdr>
    </w:div>
    <w:div w:id="19208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___________gkaya@mv-climat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Nripanka DAS</cp:lastModifiedBy>
  <cp:revision>32</cp:revision>
  <cp:lastPrinted>2001-10-25T12:04:00Z</cp:lastPrinted>
  <dcterms:created xsi:type="dcterms:W3CDTF">2023-10-13T16:07:00Z</dcterms:created>
  <dcterms:modified xsi:type="dcterms:W3CDTF">2023-11-09T12:31:00Z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