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3C40FE" w:rsidP="00BD6B81">
      <w:pPr>
        <w:ind w:right="-201"/>
        <w:sectPr w:rsidR="00CB54DF">
          <w:pgSz w:w="15840" w:h="12240" w:orient="landscape"/>
          <w:pgMar w:top="720" w:right="720" w:bottom="720" w:left="720" w:header="720" w:footer="720" w:gutter="0"/>
          <w:cols w:space="720"/>
          <w:docGrid w:linePitch="360"/>
        </w:sectPr>
      </w:pPr>
      <w:r>
        <w:rPr>
          <w:noProof/>
          <w:lang w:val="en-US" w:eastAsia="en-US"/>
        </w:rPr>
        <mc:AlternateContent>
          <mc:Choice Requires="wps">
            <w:drawing>
              <wp:anchor distT="0" distB="0" distL="114300" distR="114300" simplePos="0" relativeHeight="251677696" behindDoc="0" locked="0" layoutInCell="1" allowOverlap="1" wp14:anchorId="4E073F01" wp14:editId="0708F2CB">
                <wp:simplePos x="0" y="0"/>
                <wp:positionH relativeFrom="column">
                  <wp:posOffset>-66675</wp:posOffset>
                </wp:positionH>
                <wp:positionV relativeFrom="paragraph">
                  <wp:posOffset>5772150</wp:posOffset>
                </wp:positionV>
                <wp:extent cx="2343150" cy="1219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4315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244F" w:rsidRPr="0091171E" w:rsidRDefault="00AA5D03" w:rsidP="0027408D">
                            <w:pPr>
                              <w:autoSpaceDE w:val="0"/>
                              <w:autoSpaceDN w:val="0"/>
                              <w:adjustRightInd w:val="0"/>
                              <w:jc w:val="center"/>
                              <w:rPr>
                                <w:rFonts w:cstheme="minorHAnsi"/>
                                <w:b/>
                                <w:bCs/>
                                <w:color w:val="4F81BD" w:themeColor="accent1"/>
                                <w:lang w:eastAsia="zh-CN"/>
                              </w:rPr>
                            </w:pPr>
                            <w:r>
                              <w:rPr>
                                <w:rFonts w:cstheme="minorHAnsi"/>
                                <w:b/>
                                <w:bCs/>
                                <w:color w:val="4F81BD" w:themeColor="accent1"/>
                                <w:lang w:eastAsia="zh-CN"/>
                              </w:rPr>
                              <w:t xml:space="preserve">Which countries </w:t>
                            </w:r>
                            <w:r w:rsidR="005C244F" w:rsidRPr="0091171E">
                              <w:rPr>
                                <w:rFonts w:cstheme="minorHAnsi"/>
                                <w:b/>
                                <w:bCs/>
                                <w:color w:val="4F81BD" w:themeColor="accent1"/>
                                <w:lang w:eastAsia="zh-CN"/>
                              </w:rPr>
                              <w:t xml:space="preserve">can </w:t>
                            </w:r>
                            <w:r w:rsidR="0037500E">
                              <w:rPr>
                                <w:rFonts w:cstheme="minorHAnsi"/>
                                <w:b/>
                                <w:bCs/>
                                <w:color w:val="4F81BD" w:themeColor="accent1"/>
                                <w:lang w:eastAsia="zh-CN"/>
                              </w:rPr>
                              <w:t xml:space="preserve">initially </w:t>
                            </w:r>
                            <w:r w:rsidR="005C244F" w:rsidRPr="0091171E">
                              <w:rPr>
                                <w:rFonts w:cstheme="minorHAnsi"/>
                                <w:b/>
                                <w:bCs/>
                                <w:color w:val="4F81BD" w:themeColor="accent1"/>
                                <w:lang w:eastAsia="zh-CN"/>
                              </w:rPr>
                              <w:t>receive support</w:t>
                            </w:r>
                            <w:r>
                              <w:rPr>
                                <w:rFonts w:cstheme="minorHAnsi"/>
                                <w:b/>
                                <w:bCs/>
                                <w:color w:val="4F81BD" w:themeColor="accent1"/>
                                <w:lang w:eastAsia="zh-CN"/>
                              </w:rPr>
                              <w:t xml:space="preserve"> from RCC </w:t>
                            </w:r>
                            <w:r w:rsidR="0027408D">
                              <w:rPr>
                                <w:rFonts w:cstheme="minorHAnsi"/>
                                <w:b/>
                                <w:bCs/>
                                <w:color w:val="4F81BD" w:themeColor="accent1"/>
                                <w:lang w:eastAsia="zh-CN"/>
                              </w:rPr>
                              <w:t>Bangkok</w:t>
                            </w:r>
                            <w:r w:rsidR="005C244F" w:rsidRPr="0091171E">
                              <w:rPr>
                                <w:rFonts w:cstheme="minorHAnsi"/>
                                <w:b/>
                                <w:bCs/>
                                <w:color w:val="4F81BD" w:themeColor="accent1"/>
                                <w:lang w:eastAsia="zh-CN"/>
                              </w:rPr>
                              <w:t>?</w:t>
                            </w:r>
                          </w:p>
                          <w:p w:rsidR="0027408D" w:rsidRDefault="0027408D" w:rsidP="0027408D">
                            <w:pPr>
                              <w:spacing w:after="0" w:line="240" w:lineRule="auto"/>
                              <w:jc w:val="center"/>
                              <w:rPr>
                                <w:rFonts w:cstheme="minorHAnsi"/>
                                <w:color w:val="4F81BD" w:themeColor="accent1"/>
                              </w:rPr>
                            </w:pPr>
                            <w:r>
                              <w:rPr>
                                <w:rFonts w:cstheme="minorHAnsi"/>
                                <w:color w:val="4F81BD" w:themeColor="accent1"/>
                                <w:lang w:eastAsia="zh-CN"/>
                              </w:rPr>
                              <w:t>All c</w:t>
                            </w:r>
                            <w:r>
                              <w:rPr>
                                <w:rFonts w:cstheme="minorHAnsi"/>
                                <w:color w:val="4F81BD" w:themeColor="accent1"/>
                              </w:rPr>
                              <w:t xml:space="preserve">ountries in </w:t>
                            </w:r>
                          </w:p>
                          <w:p w:rsidR="005C244F" w:rsidRPr="0091171E" w:rsidRDefault="0027408D" w:rsidP="0027408D">
                            <w:pPr>
                              <w:spacing w:after="0" w:line="240" w:lineRule="auto"/>
                              <w:jc w:val="center"/>
                              <w:rPr>
                                <w:rFonts w:cstheme="minorHAnsi"/>
                              </w:rPr>
                            </w:pPr>
                            <w:r>
                              <w:rPr>
                                <w:rFonts w:cstheme="minorHAnsi"/>
                                <w:color w:val="4F81BD" w:themeColor="accent1"/>
                              </w:rPr>
                              <w:t>the Asia and Pacific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25pt;margin-top:454.5pt;width:184.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KViwIAAI0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" fillcolor="white [3201]" stroked="f" strokeweight=".5pt">
                <v:textbox>
                  <w:txbxContent>
                    <w:p w:rsidR="005C244F" w:rsidRPr="0091171E" w:rsidRDefault="00AA5D03" w:rsidP="0027408D">
                      <w:pPr>
                        <w:autoSpaceDE w:val="0"/>
                        <w:autoSpaceDN w:val="0"/>
                        <w:adjustRightInd w:val="0"/>
                        <w:jc w:val="center"/>
                        <w:rPr>
                          <w:rFonts w:cstheme="minorHAnsi"/>
                          <w:b/>
                          <w:bCs/>
                          <w:color w:val="4F81BD" w:themeColor="accent1"/>
                          <w:lang w:eastAsia="zh-CN"/>
                        </w:rPr>
                      </w:pPr>
                      <w:r>
                        <w:rPr>
                          <w:rFonts w:cstheme="minorHAnsi"/>
                          <w:b/>
                          <w:bCs/>
                          <w:color w:val="4F81BD" w:themeColor="accent1"/>
                          <w:lang w:eastAsia="zh-CN"/>
                        </w:rPr>
                        <w:t xml:space="preserve">Which countries </w:t>
                      </w:r>
                      <w:r w:rsidR="005C244F" w:rsidRPr="0091171E">
                        <w:rPr>
                          <w:rFonts w:cstheme="minorHAnsi"/>
                          <w:b/>
                          <w:bCs/>
                          <w:color w:val="4F81BD" w:themeColor="accent1"/>
                          <w:lang w:eastAsia="zh-CN"/>
                        </w:rPr>
                        <w:t xml:space="preserve">can </w:t>
                      </w:r>
                      <w:r w:rsidR="0037500E">
                        <w:rPr>
                          <w:rFonts w:cstheme="minorHAnsi"/>
                          <w:b/>
                          <w:bCs/>
                          <w:color w:val="4F81BD" w:themeColor="accent1"/>
                          <w:lang w:eastAsia="zh-CN"/>
                        </w:rPr>
                        <w:t xml:space="preserve">initially </w:t>
                      </w:r>
                      <w:r w:rsidR="005C244F" w:rsidRPr="0091171E">
                        <w:rPr>
                          <w:rFonts w:cstheme="minorHAnsi"/>
                          <w:b/>
                          <w:bCs/>
                          <w:color w:val="4F81BD" w:themeColor="accent1"/>
                          <w:lang w:eastAsia="zh-CN"/>
                        </w:rPr>
                        <w:t>receive support</w:t>
                      </w:r>
                      <w:r>
                        <w:rPr>
                          <w:rFonts w:cstheme="minorHAnsi"/>
                          <w:b/>
                          <w:bCs/>
                          <w:color w:val="4F81BD" w:themeColor="accent1"/>
                          <w:lang w:eastAsia="zh-CN"/>
                        </w:rPr>
                        <w:t xml:space="preserve"> from RCC </w:t>
                      </w:r>
                      <w:r w:rsidR="0027408D">
                        <w:rPr>
                          <w:rFonts w:cstheme="minorHAnsi"/>
                          <w:b/>
                          <w:bCs/>
                          <w:color w:val="4F81BD" w:themeColor="accent1"/>
                          <w:lang w:eastAsia="zh-CN"/>
                        </w:rPr>
                        <w:t>Bangkok</w:t>
                      </w:r>
                      <w:r w:rsidR="005C244F" w:rsidRPr="0091171E">
                        <w:rPr>
                          <w:rFonts w:cstheme="minorHAnsi"/>
                          <w:b/>
                          <w:bCs/>
                          <w:color w:val="4F81BD" w:themeColor="accent1"/>
                          <w:lang w:eastAsia="zh-CN"/>
                        </w:rPr>
                        <w:t>?</w:t>
                      </w:r>
                    </w:p>
                    <w:p w:rsidR="0027408D" w:rsidRDefault="0027408D" w:rsidP="0027408D">
                      <w:pPr>
                        <w:spacing w:after="0" w:line="240" w:lineRule="auto"/>
                        <w:jc w:val="center"/>
                        <w:rPr>
                          <w:rFonts w:cstheme="minorHAnsi"/>
                          <w:color w:val="4F81BD" w:themeColor="accent1"/>
                        </w:rPr>
                      </w:pPr>
                      <w:r>
                        <w:rPr>
                          <w:rFonts w:cstheme="minorHAnsi"/>
                          <w:color w:val="4F81BD" w:themeColor="accent1"/>
                          <w:lang w:eastAsia="zh-CN"/>
                        </w:rPr>
                        <w:t>All c</w:t>
                      </w:r>
                      <w:r>
                        <w:rPr>
                          <w:rFonts w:cstheme="minorHAnsi"/>
                          <w:color w:val="4F81BD" w:themeColor="accent1"/>
                        </w:rPr>
                        <w:t xml:space="preserve">ountries in </w:t>
                      </w:r>
                    </w:p>
                    <w:p w:rsidR="005C244F" w:rsidRPr="0091171E" w:rsidRDefault="0027408D" w:rsidP="0027408D">
                      <w:pPr>
                        <w:spacing w:after="0" w:line="240" w:lineRule="auto"/>
                        <w:jc w:val="center"/>
                        <w:rPr>
                          <w:rFonts w:cstheme="minorHAnsi"/>
                        </w:rPr>
                      </w:pPr>
                      <w:r>
                        <w:rPr>
                          <w:rFonts w:cstheme="minorHAnsi"/>
                          <w:color w:val="4F81BD" w:themeColor="accent1"/>
                        </w:rPr>
                        <w:t>the Asia and Pacific region</w:t>
                      </w:r>
                    </w:p>
                  </w:txbxContent>
                </v:textbox>
              </v:shape>
            </w:pict>
          </mc:Fallback>
        </mc:AlternateContent>
      </w:r>
      <w:r>
        <w:rPr>
          <w:noProof/>
          <w:lang w:val="en-US" w:eastAsia="en-US"/>
        </w:rPr>
        <mc:AlternateContent>
          <mc:Choice Requires="wps">
            <w:drawing>
              <wp:anchor distT="0" distB="0" distL="114300" distR="114300" simplePos="0" relativeHeight="251658240" behindDoc="1" locked="0" layoutInCell="1" allowOverlap="1" wp14:anchorId="75162B49" wp14:editId="6E8782C2">
                <wp:simplePos x="0" y="0"/>
                <wp:positionH relativeFrom="margin">
                  <wp:posOffset>-123825</wp:posOffset>
                </wp:positionH>
                <wp:positionV relativeFrom="margin">
                  <wp:posOffset>47625</wp:posOffset>
                </wp:positionV>
                <wp:extent cx="2505075" cy="5410200"/>
                <wp:effectExtent l="0" t="0" r="952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410200"/>
                        </a:xfrm>
                        <a:prstGeom prst="rect">
                          <a:avLst/>
                        </a:prstGeom>
                        <a:gradFill flip="none" rotWithShape="1">
                          <a:gsLst>
                            <a:gs pos="100000">
                              <a:srgbClr val="D9FBD1"/>
                            </a:gs>
                            <a:gs pos="100000">
                              <a:srgbClr val="B6F2AE"/>
                            </a:gs>
                          </a:gsLst>
                          <a:lin ang="2700000" scaled="1"/>
                          <a:tileRect/>
                        </a:gradFill>
                        <a:ln>
                          <a:noFill/>
                        </a:ln>
                      </wps:spPr>
                      <wps:txbx>
                        <w:txbxContent>
                          <w:p w:rsidR="00CB54DF" w:rsidRPr="00BB4CDD" w:rsidRDefault="00CB54DF" w:rsidP="00967CB7">
                            <w:pPr>
                              <w:numPr>
                                <w:ilvl w:val="0"/>
                                <w:numId w:val="4"/>
                              </w:numPr>
                              <w:spacing w:after="0" w:line="240" w:lineRule="auto"/>
                              <w:ind w:left="426" w:hanging="284"/>
                              <w:rPr>
                                <w:rFonts w:cstheme="minorHAnsi"/>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75pt;margin-top:3.75pt;width:197.25pt;height:4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" fillcolor="#d9fbd1" stroked="f">
                <v:fill color2="#b6f2ae" rotate="t" angle="45" colors="0 #d9fbd1;1 #d9fbd1" focus="100%" type="gradient"/>
                <v:textbox>
                  <w:txbxContent>
                    <w:p w:rsidR="00CB54DF" w:rsidRPr="00BB4CDD" w:rsidRDefault="00CB54DF" w:rsidP="00967CB7">
                      <w:pPr>
                        <w:numPr>
                          <w:ilvl w:val="0"/>
                          <w:numId w:val="4"/>
                        </w:numPr>
                        <w:spacing w:after="0" w:line="240" w:lineRule="auto"/>
                        <w:ind w:left="426" w:hanging="284"/>
                        <w:rPr>
                          <w:rFonts w:cstheme="minorHAnsi"/>
                          <w:color w:val="4F81BD" w:themeColor="accent1"/>
                        </w:rPr>
                      </w:pPr>
                    </w:p>
                  </w:txbxContent>
                </v:textbox>
                <w10:wrap anchorx="margin" anchory="margin"/>
              </v:rect>
            </w:pict>
          </mc:Fallback>
        </mc:AlternateContent>
      </w:r>
      <w:r w:rsidR="00BE1BC2">
        <w:rPr>
          <w:noProof/>
          <w:lang w:val="en-US" w:eastAsia="en-US"/>
        </w:rPr>
        <mc:AlternateContent>
          <mc:Choice Requires="wps">
            <w:drawing>
              <wp:anchor distT="0" distB="0" distL="114300" distR="114300" simplePos="0" relativeHeight="251682816" behindDoc="0" locked="0" layoutInCell="1" allowOverlap="1" wp14:anchorId="5FB03440" wp14:editId="05D16B1F">
                <wp:simplePos x="0" y="0"/>
                <wp:positionH relativeFrom="column">
                  <wp:posOffset>-123825</wp:posOffset>
                </wp:positionH>
                <wp:positionV relativeFrom="paragraph">
                  <wp:posOffset>104776</wp:posOffset>
                </wp:positionV>
                <wp:extent cx="2295525" cy="52578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95525" cy="5257800"/>
                        </a:xfrm>
                        <a:prstGeom prst="rect">
                          <a:avLst/>
                        </a:prstGeom>
                        <a:solidFill>
                          <a:srgbClr val="D9FBD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8B1" w:rsidRPr="008B6F8A" w:rsidRDefault="008128B1" w:rsidP="008128B1">
                            <w:pPr>
                              <w:autoSpaceDE w:val="0"/>
                              <w:autoSpaceDN w:val="0"/>
                              <w:adjustRightInd w:val="0"/>
                              <w:jc w:val="center"/>
                              <w:rPr>
                                <w:rFonts w:cstheme="minorHAnsi"/>
                                <w:b/>
                                <w:bCs/>
                                <w:color w:val="4F81BD" w:themeColor="accent1"/>
                                <w:lang w:eastAsia="zh-CN"/>
                              </w:rPr>
                            </w:pPr>
                            <w:r w:rsidRPr="008B6F8A">
                              <w:rPr>
                                <w:rFonts w:cstheme="minorHAnsi"/>
                                <w:b/>
                                <w:bCs/>
                                <w:color w:val="4F81BD" w:themeColor="accent1"/>
                                <w:lang w:eastAsia="zh-CN"/>
                              </w:rPr>
                              <w:t>Benefits for funding agencies</w:t>
                            </w:r>
                          </w:p>
                          <w:p w:rsidR="008128B1" w:rsidRPr="008B6F8A" w:rsidRDefault="008128B1" w:rsidP="008128B1">
                            <w:pPr>
                              <w:numPr>
                                <w:ilvl w:val="0"/>
                                <w:numId w:val="4"/>
                              </w:numPr>
                              <w:spacing w:after="0" w:line="240" w:lineRule="auto"/>
                              <w:ind w:left="426" w:hanging="284"/>
                              <w:rPr>
                                <w:rFonts w:cstheme="minorHAnsi"/>
                                <w:color w:val="4F81BD" w:themeColor="accent1"/>
                              </w:rPr>
                            </w:pPr>
                            <w:r w:rsidRPr="008B6F8A">
                              <w:rPr>
                                <w:rFonts w:cstheme="minorHAnsi"/>
                                <w:color w:val="4F81BD" w:themeColor="accent1"/>
                              </w:rPr>
                              <w:t xml:space="preserve">Increased opportunities to contribute to development activities such as rural electrification, </w:t>
                            </w:r>
                            <w:r w:rsidR="00AA5D03">
                              <w:rPr>
                                <w:rFonts w:cstheme="minorHAnsi"/>
                                <w:color w:val="4F81BD" w:themeColor="accent1"/>
                              </w:rPr>
                              <w:t>energy-</w:t>
                            </w:r>
                            <w:r w:rsidR="00B2655F" w:rsidRPr="008B6F8A">
                              <w:rPr>
                                <w:rFonts w:cstheme="minorHAnsi"/>
                                <w:color w:val="4F81BD" w:themeColor="accent1"/>
                              </w:rPr>
                              <w:t xml:space="preserve">efficient </w:t>
                            </w:r>
                            <w:r w:rsidR="00BE7150">
                              <w:rPr>
                                <w:rFonts w:cstheme="minorHAnsi"/>
                                <w:color w:val="4F81BD" w:themeColor="accent1"/>
                              </w:rPr>
                              <w:t xml:space="preserve">cooking, </w:t>
                            </w:r>
                            <w:r w:rsidR="00B2655F" w:rsidRPr="008B6F8A">
                              <w:rPr>
                                <w:rFonts w:cstheme="minorHAnsi"/>
                                <w:color w:val="4F81BD" w:themeColor="accent1"/>
                              </w:rPr>
                              <w:t>waste treatment</w:t>
                            </w:r>
                            <w:r w:rsidRPr="008B6F8A">
                              <w:rPr>
                                <w:rFonts w:cstheme="minorHAnsi"/>
                                <w:color w:val="4F81BD" w:themeColor="accent1"/>
                              </w:rPr>
                              <w:t xml:space="preserve">, </w:t>
                            </w:r>
                            <w:r w:rsidR="00BE7150">
                              <w:rPr>
                                <w:rFonts w:cstheme="minorHAnsi"/>
                                <w:color w:val="4F81BD" w:themeColor="accent1"/>
                              </w:rPr>
                              <w:t xml:space="preserve">as well as </w:t>
                            </w:r>
                            <w:r w:rsidR="00BE7150" w:rsidRPr="008B6F8A">
                              <w:rPr>
                                <w:rFonts w:cstheme="minorHAnsi"/>
                                <w:color w:val="4F81BD" w:themeColor="accent1"/>
                              </w:rPr>
                              <w:t>improvement of health, sanitation and indoor air quality</w:t>
                            </w:r>
                            <w:r w:rsidR="00BE7150">
                              <w:rPr>
                                <w:rFonts w:cstheme="minorHAnsi"/>
                                <w:color w:val="4F81BD" w:themeColor="accent1"/>
                              </w:rPr>
                              <w:t xml:space="preserve">, </w:t>
                            </w:r>
                            <w:r w:rsidRPr="008B6F8A">
                              <w:rPr>
                                <w:rFonts w:cstheme="minorHAnsi"/>
                                <w:color w:val="4F81BD" w:themeColor="accent1"/>
                              </w:rPr>
                              <w:t xml:space="preserve">as RCCs focus on boosting the attractiveness of </w:t>
                            </w:r>
                            <w:r w:rsidR="00B2655F">
                              <w:rPr>
                                <w:rFonts w:cstheme="minorHAnsi"/>
                                <w:color w:val="4F81BD" w:themeColor="accent1"/>
                              </w:rPr>
                              <w:t xml:space="preserve">such </w:t>
                            </w:r>
                            <w:r w:rsidRPr="008B6F8A">
                              <w:rPr>
                                <w:rFonts w:cstheme="minorHAnsi"/>
                                <w:color w:val="4F81BD" w:themeColor="accent1"/>
                              </w:rPr>
                              <w:t>projects</w:t>
                            </w:r>
                            <w:r>
                              <w:rPr>
                                <w:rFonts w:cstheme="minorHAnsi"/>
                                <w:color w:val="4F81BD" w:themeColor="accent1"/>
                              </w:rPr>
                              <w:t>;</w:t>
                            </w:r>
                          </w:p>
                          <w:p w:rsidR="008128B1" w:rsidRPr="00CC0977" w:rsidRDefault="00CC0977" w:rsidP="008128B1">
                            <w:pPr>
                              <w:numPr>
                                <w:ilvl w:val="0"/>
                                <w:numId w:val="4"/>
                              </w:numPr>
                              <w:spacing w:after="0" w:line="240" w:lineRule="auto"/>
                              <w:ind w:left="426" w:hanging="284"/>
                              <w:rPr>
                                <w:rFonts w:cstheme="minorHAnsi"/>
                                <w:color w:val="4F81BD" w:themeColor="accent1"/>
                              </w:rPr>
                            </w:pPr>
                            <w:r w:rsidRPr="00CC0977">
                              <w:rPr>
                                <w:rFonts w:cstheme="minorHAnsi"/>
                                <w:color w:val="4F81BD" w:themeColor="accent1"/>
                              </w:rPr>
                              <w:t xml:space="preserve">Access to development opportunities in </w:t>
                            </w:r>
                            <w:r w:rsidR="008128B1" w:rsidRPr="00CC0977">
                              <w:rPr>
                                <w:rFonts w:cstheme="minorHAnsi"/>
                                <w:color w:val="4F81BD" w:themeColor="accent1"/>
                              </w:rPr>
                              <w:t xml:space="preserve">small island developing states and </w:t>
                            </w:r>
                            <w:r w:rsidR="00AA5D03">
                              <w:rPr>
                                <w:rFonts w:cstheme="minorHAnsi"/>
                                <w:color w:val="4F81BD" w:themeColor="accent1"/>
                              </w:rPr>
                              <w:t>other developing</w:t>
                            </w:r>
                            <w:r w:rsidR="008128B1" w:rsidRPr="00CC0977">
                              <w:rPr>
                                <w:rFonts w:cstheme="minorHAnsi"/>
                                <w:color w:val="4F81BD" w:themeColor="accent1"/>
                              </w:rPr>
                              <w:t xml:space="preserve"> countries</w:t>
                            </w:r>
                            <w:r w:rsidR="00AA5D03">
                              <w:rPr>
                                <w:rFonts w:cstheme="minorHAnsi"/>
                                <w:color w:val="4F81BD" w:themeColor="accent1"/>
                              </w:rPr>
                              <w:t>, including least developed countries</w:t>
                            </w:r>
                            <w:r w:rsidR="008128B1" w:rsidRPr="00CC0977">
                              <w:rPr>
                                <w:rFonts w:cstheme="minorHAnsi"/>
                                <w:color w:val="4F81BD" w:themeColor="accent1"/>
                              </w:rPr>
                              <w:t>;</w:t>
                            </w:r>
                          </w:p>
                          <w:p w:rsidR="008128B1" w:rsidRPr="00233B04" w:rsidRDefault="008128B1" w:rsidP="008128B1">
                            <w:pPr>
                              <w:numPr>
                                <w:ilvl w:val="0"/>
                                <w:numId w:val="4"/>
                              </w:numPr>
                              <w:spacing w:after="0" w:line="240" w:lineRule="auto"/>
                              <w:ind w:left="426" w:hanging="284"/>
                              <w:rPr>
                                <w:rFonts w:cstheme="minorHAnsi"/>
                                <w:color w:val="4F81BD" w:themeColor="accent1"/>
                              </w:rPr>
                            </w:pPr>
                            <w:r w:rsidRPr="00233B04">
                              <w:rPr>
                                <w:rFonts w:cstheme="minorHAnsi"/>
                                <w:color w:val="4F81BD" w:themeColor="accent1"/>
                              </w:rPr>
                              <w:t>Rapid scalability and easy replication of smaller projects through programmatic CDM and standardized baselines</w:t>
                            </w:r>
                            <w:r>
                              <w:rPr>
                                <w:rFonts w:cstheme="minorHAnsi"/>
                                <w:color w:val="4F81BD" w:themeColor="accent1"/>
                              </w:rPr>
                              <w:t>;</w:t>
                            </w:r>
                          </w:p>
                          <w:p w:rsidR="008128B1" w:rsidRDefault="008128B1" w:rsidP="008128B1">
                            <w:pPr>
                              <w:numPr>
                                <w:ilvl w:val="0"/>
                                <w:numId w:val="4"/>
                              </w:numPr>
                              <w:spacing w:after="0" w:line="240" w:lineRule="auto"/>
                              <w:ind w:left="426" w:hanging="284"/>
                              <w:rPr>
                                <w:rFonts w:cstheme="minorHAnsi"/>
                                <w:color w:val="4F81BD" w:themeColor="accent1"/>
                              </w:rPr>
                            </w:pPr>
                            <w:r w:rsidRPr="00BB4CDD">
                              <w:rPr>
                                <w:rFonts w:cstheme="minorHAnsi"/>
                                <w:color w:val="4F81BD" w:themeColor="accent1"/>
                              </w:rPr>
                              <w:t>Opportunities to reduce investment risks and better identify projects that are suitable for funding.</w:t>
                            </w:r>
                          </w:p>
                          <w:p w:rsidR="00BE1BC2" w:rsidRPr="00BB4CDD" w:rsidRDefault="00BE1BC2" w:rsidP="008128B1">
                            <w:pPr>
                              <w:numPr>
                                <w:ilvl w:val="0"/>
                                <w:numId w:val="4"/>
                              </w:numPr>
                              <w:spacing w:after="0" w:line="240" w:lineRule="auto"/>
                              <w:ind w:left="426" w:hanging="284"/>
                              <w:rPr>
                                <w:rFonts w:cstheme="minorHAnsi"/>
                                <w:color w:val="4F81BD" w:themeColor="accent1"/>
                              </w:rPr>
                            </w:pPr>
                            <w:r>
                              <w:rPr>
                                <w:rFonts w:cstheme="minorHAnsi"/>
                                <w:color w:val="4F81BD" w:themeColor="accent1"/>
                              </w:rPr>
                              <w:t xml:space="preserve">Opportunities to build synergy for cost effective implementation of climate change initiatives that achieve sustainable results. </w:t>
                            </w:r>
                          </w:p>
                          <w:p w:rsidR="008128B1" w:rsidRDefault="00812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9.75pt;margin-top:8.25pt;width:180.7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" fillcolor="#d9fbd1" stroked="f" strokeweight=".5pt">
                <v:textbox>
                  <w:txbxContent>
                    <w:p w:rsidR="008128B1" w:rsidRPr="008B6F8A" w:rsidRDefault="008128B1" w:rsidP="008128B1">
                      <w:pPr>
                        <w:autoSpaceDE w:val="0"/>
                        <w:autoSpaceDN w:val="0"/>
                        <w:adjustRightInd w:val="0"/>
                        <w:jc w:val="center"/>
                        <w:rPr>
                          <w:rFonts w:cstheme="minorHAnsi"/>
                          <w:b/>
                          <w:bCs/>
                          <w:color w:val="4F81BD" w:themeColor="accent1"/>
                          <w:lang w:eastAsia="zh-CN"/>
                        </w:rPr>
                      </w:pPr>
                      <w:r w:rsidRPr="008B6F8A">
                        <w:rPr>
                          <w:rFonts w:cstheme="minorHAnsi"/>
                          <w:b/>
                          <w:bCs/>
                          <w:color w:val="4F81BD" w:themeColor="accent1"/>
                          <w:lang w:eastAsia="zh-CN"/>
                        </w:rPr>
                        <w:t>Benefits for funding agencies</w:t>
                      </w:r>
                    </w:p>
                    <w:p w:rsidR="008128B1" w:rsidRPr="008B6F8A" w:rsidRDefault="008128B1" w:rsidP="008128B1">
                      <w:pPr>
                        <w:numPr>
                          <w:ilvl w:val="0"/>
                          <w:numId w:val="4"/>
                        </w:numPr>
                        <w:spacing w:after="0" w:line="240" w:lineRule="auto"/>
                        <w:ind w:left="426" w:hanging="284"/>
                        <w:rPr>
                          <w:rFonts w:cstheme="minorHAnsi"/>
                          <w:color w:val="4F81BD" w:themeColor="accent1"/>
                        </w:rPr>
                      </w:pPr>
                      <w:r w:rsidRPr="008B6F8A">
                        <w:rPr>
                          <w:rFonts w:cstheme="minorHAnsi"/>
                          <w:color w:val="4F81BD" w:themeColor="accent1"/>
                        </w:rPr>
                        <w:t xml:space="preserve">Increased opportunities to contribute to development activities such as rural electrification, </w:t>
                      </w:r>
                      <w:r w:rsidR="00AA5D03">
                        <w:rPr>
                          <w:rFonts w:cstheme="minorHAnsi"/>
                          <w:color w:val="4F81BD" w:themeColor="accent1"/>
                        </w:rPr>
                        <w:t>energy-</w:t>
                      </w:r>
                      <w:r w:rsidR="00B2655F" w:rsidRPr="008B6F8A">
                        <w:rPr>
                          <w:rFonts w:cstheme="minorHAnsi"/>
                          <w:color w:val="4F81BD" w:themeColor="accent1"/>
                        </w:rPr>
                        <w:t xml:space="preserve">efficient </w:t>
                      </w:r>
                      <w:r w:rsidR="00BE7150">
                        <w:rPr>
                          <w:rFonts w:cstheme="minorHAnsi"/>
                          <w:color w:val="4F81BD" w:themeColor="accent1"/>
                        </w:rPr>
                        <w:t xml:space="preserve">cooking, </w:t>
                      </w:r>
                      <w:r w:rsidR="00B2655F" w:rsidRPr="008B6F8A">
                        <w:rPr>
                          <w:rFonts w:cstheme="minorHAnsi"/>
                          <w:color w:val="4F81BD" w:themeColor="accent1"/>
                        </w:rPr>
                        <w:t>waste treatment</w:t>
                      </w:r>
                      <w:r w:rsidRPr="008B6F8A">
                        <w:rPr>
                          <w:rFonts w:cstheme="minorHAnsi"/>
                          <w:color w:val="4F81BD" w:themeColor="accent1"/>
                        </w:rPr>
                        <w:t xml:space="preserve">, </w:t>
                      </w:r>
                      <w:r w:rsidR="00BE7150">
                        <w:rPr>
                          <w:rFonts w:cstheme="minorHAnsi"/>
                          <w:color w:val="4F81BD" w:themeColor="accent1"/>
                        </w:rPr>
                        <w:t xml:space="preserve">as well as </w:t>
                      </w:r>
                      <w:r w:rsidR="00BE7150" w:rsidRPr="008B6F8A">
                        <w:rPr>
                          <w:rFonts w:cstheme="minorHAnsi"/>
                          <w:color w:val="4F81BD" w:themeColor="accent1"/>
                        </w:rPr>
                        <w:t>improvement of health, sanitation and indoor air quality</w:t>
                      </w:r>
                      <w:r w:rsidR="00BE7150">
                        <w:rPr>
                          <w:rFonts w:cstheme="minorHAnsi"/>
                          <w:color w:val="4F81BD" w:themeColor="accent1"/>
                        </w:rPr>
                        <w:t xml:space="preserve">, </w:t>
                      </w:r>
                      <w:r w:rsidRPr="008B6F8A">
                        <w:rPr>
                          <w:rFonts w:cstheme="minorHAnsi"/>
                          <w:color w:val="4F81BD" w:themeColor="accent1"/>
                        </w:rPr>
                        <w:t xml:space="preserve">as RCCs focus on boosting the attractiveness of </w:t>
                      </w:r>
                      <w:r w:rsidR="00B2655F">
                        <w:rPr>
                          <w:rFonts w:cstheme="minorHAnsi"/>
                          <w:color w:val="4F81BD" w:themeColor="accent1"/>
                        </w:rPr>
                        <w:t xml:space="preserve">such </w:t>
                      </w:r>
                      <w:r w:rsidRPr="008B6F8A">
                        <w:rPr>
                          <w:rFonts w:cstheme="minorHAnsi"/>
                          <w:color w:val="4F81BD" w:themeColor="accent1"/>
                        </w:rPr>
                        <w:t>projects</w:t>
                      </w:r>
                      <w:r>
                        <w:rPr>
                          <w:rFonts w:cstheme="minorHAnsi"/>
                          <w:color w:val="4F81BD" w:themeColor="accent1"/>
                        </w:rPr>
                        <w:t>;</w:t>
                      </w:r>
                    </w:p>
                    <w:p w:rsidR="008128B1" w:rsidRPr="00CC0977" w:rsidRDefault="00CC0977" w:rsidP="008128B1">
                      <w:pPr>
                        <w:numPr>
                          <w:ilvl w:val="0"/>
                          <w:numId w:val="4"/>
                        </w:numPr>
                        <w:spacing w:after="0" w:line="240" w:lineRule="auto"/>
                        <w:ind w:left="426" w:hanging="284"/>
                        <w:rPr>
                          <w:rFonts w:cstheme="minorHAnsi"/>
                          <w:color w:val="4F81BD" w:themeColor="accent1"/>
                        </w:rPr>
                      </w:pPr>
                      <w:r w:rsidRPr="00CC0977">
                        <w:rPr>
                          <w:rFonts w:cstheme="minorHAnsi"/>
                          <w:color w:val="4F81BD" w:themeColor="accent1"/>
                        </w:rPr>
                        <w:t xml:space="preserve">Access to development opportunities in </w:t>
                      </w:r>
                      <w:r w:rsidR="008128B1" w:rsidRPr="00CC0977">
                        <w:rPr>
                          <w:rFonts w:cstheme="minorHAnsi"/>
                          <w:color w:val="4F81BD" w:themeColor="accent1"/>
                        </w:rPr>
                        <w:t xml:space="preserve">small island developing states and </w:t>
                      </w:r>
                      <w:r w:rsidR="00AA5D03">
                        <w:rPr>
                          <w:rFonts w:cstheme="minorHAnsi"/>
                          <w:color w:val="4F81BD" w:themeColor="accent1"/>
                        </w:rPr>
                        <w:t>other developing</w:t>
                      </w:r>
                      <w:r w:rsidR="008128B1" w:rsidRPr="00CC0977">
                        <w:rPr>
                          <w:rFonts w:cstheme="minorHAnsi"/>
                          <w:color w:val="4F81BD" w:themeColor="accent1"/>
                        </w:rPr>
                        <w:t xml:space="preserve"> countries</w:t>
                      </w:r>
                      <w:r w:rsidR="00AA5D03">
                        <w:rPr>
                          <w:rFonts w:cstheme="minorHAnsi"/>
                          <w:color w:val="4F81BD" w:themeColor="accent1"/>
                        </w:rPr>
                        <w:t>, including least developed countries</w:t>
                      </w:r>
                      <w:r w:rsidR="008128B1" w:rsidRPr="00CC0977">
                        <w:rPr>
                          <w:rFonts w:cstheme="minorHAnsi"/>
                          <w:color w:val="4F81BD" w:themeColor="accent1"/>
                        </w:rPr>
                        <w:t>;</w:t>
                      </w:r>
                    </w:p>
                    <w:p w:rsidR="008128B1" w:rsidRPr="00233B04" w:rsidRDefault="008128B1" w:rsidP="008128B1">
                      <w:pPr>
                        <w:numPr>
                          <w:ilvl w:val="0"/>
                          <w:numId w:val="4"/>
                        </w:numPr>
                        <w:spacing w:after="0" w:line="240" w:lineRule="auto"/>
                        <w:ind w:left="426" w:hanging="284"/>
                        <w:rPr>
                          <w:rFonts w:cstheme="minorHAnsi"/>
                          <w:color w:val="4F81BD" w:themeColor="accent1"/>
                        </w:rPr>
                      </w:pPr>
                      <w:r w:rsidRPr="00233B04">
                        <w:rPr>
                          <w:rFonts w:cstheme="minorHAnsi"/>
                          <w:color w:val="4F81BD" w:themeColor="accent1"/>
                        </w:rPr>
                        <w:t>Rapid scalability and easy replication of smaller projects through programmatic CDM and standardized baselines</w:t>
                      </w:r>
                      <w:r>
                        <w:rPr>
                          <w:rFonts w:cstheme="minorHAnsi"/>
                          <w:color w:val="4F81BD" w:themeColor="accent1"/>
                        </w:rPr>
                        <w:t>;</w:t>
                      </w:r>
                    </w:p>
                    <w:p w:rsidR="008128B1" w:rsidRDefault="008128B1" w:rsidP="008128B1">
                      <w:pPr>
                        <w:numPr>
                          <w:ilvl w:val="0"/>
                          <w:numId w:val="4"/>
                        </w:numPr>
                        <w:spacing w:after="0" w:line="240" w:lineRule="auto"/>
                        <w:ind w:left="426" w:hanging="284"/>
                        <w:rPr>
                          <w:rFonts w:cstheme="minorHAnsi"/>
                          <w:color w:val="4F81BD" w:themeColor="accent1"/>
                        </w:rPr>
                      </w:pPr>
                      <w:r w:rsidRPr="00BB4CDD">
                        <w:rPr>
                          <w:rFonts w:cstheme="minorHAnsi"/>
                          <w:color w:val="4F81BD" w:themeColor="accent1"/>
                        </w:rPr>
                        <w:t>Opportunities to reduce investment risks and better identify projects that are suitable for funding.</w:t>
                      </w:r>
                    </w:p>
                    <w:p w:rsidR="00BE1BC2" w:rsidRPr="00BB4CDD" w:rsidRDefault="00BE1BC2" w:rsidP="008128B1">
                      <w:pPr>
                        <w:numPr>
                          <w:ilvl w:val="0"/>
                          <w:numId w:val="4"/>
                        </w:numPr>
                        <w:spacing w:after="0" w:line="240" w:lineRule="auto"/>
                        <w:ind w:left="426" w:hanging="284"/>
                        <w:rPr>
                          <w:rFonts w:cstheme="minorHAnsi"/>
                          <w:color w:val="4F81BD" w:themeColor="accent1"/>
                        </w:rPr>
                      </w:pPr>
                      <w:r>
                        <w:rPr>
                          <w:rFonts w:cstheme="minorHAnsi"/>
                          <w:color w:val="4F81BD" w:themeColor="accent1"/>
                        </w:rPr>
                        <w:t xml:space="preserve">Opportunities to build synergy for cost effective implementation of climate change initiatives that achieve sustainable results. </w:t>
                      </w:r>
                    </w:p>
                    <w:p w:rsidR="008128B1" w:rsidRDefault="008128B1"/>
                  </w:txbxContent>
                </v:textbox>
              </v:shape>
            </w:pict>
          </mc:Fallback>
        </mc:AlternateContent>
      </w:r>
      <w:r w:rsidR="00D51201">
        <w:rPr>
          <w:noProof/>
          <w:lang w:val="en-US" w:eastAsia="en-US"/>
        </w:rPr>
        <mc:AlternateContent>
          <mc:Choice Requires="wps">
            <w:drawing>
              <wp:anchor distT="0" distB="0" distL="114300" distR="114300" simplePos="0" relativeHeight="251662336" behindDoc="0" locked="0" layoutInCell="1" allowOverlap="1" wp14:anchorId="254AC2BA" wp14:editId="401D1DE8">
                <wp:simplePos x="0" y="0"/>
                <wp:positionH relativeFrom="column">
                  <wp:posOffset>6715125</wp:posOffset>
                </wp:positionH>
                <wp:positionV relativeFrom="paragraph">
                  <wp:posOffset>1647825</wp:posOffset>
                </wp:positionV>
                <wp:extent cx="2560320" cy="52768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276850"/>
                        </a:xfrm>
                        <a:prstGeom prst="rect">
                          <a:avLst/>
                        </a:prstGeom>
                        <a:solidFill>
                          <a:srgbClr val="FFEFD1"/>
                        </a:solidFill>
                        <a:ln>
                          <a:noFill/>
                        </a:ln>
                        <a:extLst/>
                      </wps:spPr>
                      <wps:txbx>
                        <w:txbxContent>
                          <w:p w:rsidR="009B511F" w:rsidRDefault="0027408D" w:rsidP="00E31B8E">
                            <w:pPr>
                              <w:autoSpaceDE w:val="0"/>
                              <w:autoSpaceDN w:val="0"/>
                              <w:adjustRightInd w:val="0"/>
                              <w:jc w:val="center"/>
                              <w:rPr>
                                <w:rFonts w:asciiTheme="majorHAnsi" w:hAnsiTheme="majorHAnsi" w:cs="Helv"/>
                                <w:b/>
                                <w:bCs/>
                                <w:color w:val="4F81BD" w:themeColor="accent1"/>
                                <w:lang w:eastAsia="zh-CN"/>
                              </w:rPr>
                            </w:pPr>
                            <w:r>
                              <w:rPr>
                                <w:rFonts w:asciiTheme="majorHAnsi" w:hAnsiTheme="majorHAnsi" w:cs="Helv"/>
                                <w:b/>
                                <w:bCs/>
                                <w:noProof/>
                                <w:color w:val="4F81BD" w:themeColor="accent1"/>
                                <w:lang w:val="en-US" w:eastAsia="en-US"/>
                              </w:rPr>
                              <w:drawing>
                                <wp:inline distT="0" distB="0" distL="0" distR="0" wp14:anchorId="704BA5E9" wp14:editId="2128D34F">
                                  <wp:extent cx="2377440" cy="1790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70A3.tmp"/>
                                          <pic:cNvPicPr/>
                                        </pic:nvPicPr>
                                        <pic:blipFill>
                                          <a:blip r:embed="rId8">
                                            <a:extLst>
                                              <a:ext uri="{28A0092B-C50C-407E-A947-70E740481C1C}">
                                                <a14:useLocalDpi xmlns:a14="http://schemas.microsoft.com/office/drawing/2010/main" val="0"/>
                                              </a:ext>
                                            </a:extLst>
                                          </a:blip>
                                          <a:stretch>
                                            <a:fillRect/>
                                          </a:stretch>
                                        </pic:blipFill>
                                        <pic:spPr>
                                          <a:xfrm>
                                            <a:off x="0" y="0"/>
                                            <a:ext cx="2377440" cy="1790700"/>
                                          </a:xfrm>
                                          <a:prstGeom prst="rect">
                                            <a:avLst/>
                                          </a:prstGeom>
                                        </pic:spPr>
                                      </pic:pic>
                                    </a:graphicData>
                                  </a:graphic>
                                </wp:inline>
                              </w:drawing>
                            </w:r>
                          </w:p>
                          <w:p w:rsidR="009A66B5" w:rsidRPr="0091171E" w:rsidRDefault="009A66B5" w:rsidP="008C3FCF">
                            <w:pPr>
                              <w:autoSpaceDE w:val="0"/>
                              <w:autoSpaceDN w:val="0"/>
                              <w:adjustRightInd w:val="0"/>
                              <w:jc w:val="center"/>
                              <w:rPr>
                                <w:rFonts w:cstheme="minorHAnsi"/>
                                <w:b/>
                                <w:bCs/>
                                <w:color w:val="4F81BD" w:themeColor="accent1"/>
                                <w:lang w:eastAsia="zh-CN"/>
                              </w:rPr>
                            </w:pPr>
                            <w:r w:rsidRPr="0091171E">
                              <w:rPr>
                                <w:rFonts w:cstheme="minorHAnsi"/>
                                <w:b/>
                                <w:bCs/>
                                <w:color w:val="4F81BD" w:themeColor="accent1"/>
                                <w:lang w:eastAsia="zh-CN"/>
                              </w:rPr>
                              <w:t xml:space="preserve">What is a Regional </w:t>
                            </w:r>
                            <w:r w:rsidRPr="0091171E">
                              <w:rPr>
                                <w:rFonts w:cstheme="minorHAnsi"/>
                                <w:b/>
                                <w:bCs/>
                                <w:color w:val="4F81BD" w:themeColor="accent1"/>
                                <w:lang w:eastAsia="zh-CN"/>
                              </w:rPr>
                              <w:br/>
                              <w:t>Collaboration Centre (RCC)?</w:t>
                            </w:r>
                          </w:p>
                          <w:p w:rsidR="009A66B5" w:rsidRPr="0091171E" w:rsidRDefault="009A66B5" w:rsidP="009A66B5">
                            <w:pPr>
                              <w:autoSpaceDE w:val="0"/>
                              <w:autoSpaceDN w:val="0"/>
                              <w:adjustRightInd w:val="0"/>
                              <w:rPr>
                                <w:rFonts w:cstheme="minorHAnsi"/>
                                <w:color w:val="4F81BD" w:themeColor="accent1"/>
                                <w:lang w:eastAsia="zh-CN"/>
                              </w:rPr>
                            </w:pPr>
                            <w:r w:rsidRPr="0091171E">
                              <w:rPr>
                                <w:rFonts w:cstheme="minorHAnsi"/>
                                <w:color w:val="4F81BD" w:themeColor="accent1"/>
                                <w:lang w:eastAsia="zh-CN"/>
                              </w:rPr>
                              <w:t>RCCs provid</w:t>
                            </w:r>
                            <w:r w:rsidR="00653720">
                              <w:rPr>
                                <w:rFonts w:cstheme="minorHAnsi"/>
                                <w:color w:val="4F81BD" w:themeColor="accent1"/>
                                <w:lang w:eastAsia="zh-CN"/>
                              </w:rPr>
                              <w:t>e</w:t>
                            </w:r>
                            <w:r w:rsidRPr="0091171E">
                              <w:rPr>
                                <w:rFonts w:cstheme="minorHAnsi"/>
                                <w:color w:val="4F81BD" w:themeColor="accent1"/>
                                <w:lang w:eastAsia="zh-CN"/>
                              </w:rPr>
                              <w:t xml:space="preserve"> support to governments, NGOs and the private sector </w:t>
                            </w:r>
                            <w:r w:rsidR="00653720">
                              <w:rPr>
                                <w:rFonts w:cstheme="minorHAnsi"/>
                                <w:color w:val="4F81BD" w:themeColor="accent1"/>
                                <w:lang w:eastAsia="zh-CN"/>
                              </w:rPr>
                              <w:t xml:space="preserve">worldwide </w:t>
                            </w:r>
                            <w:r w:rsidRPr="0091171E">
                              <w:rPr>
                                <w:rFonts w:cstheme="minorHAnsi"/>
                                <w:color w:val="4F81BD" w:themeColor="accent1"/>
                                <w:lang w:eastAsia="zh-CN"/>
                              </w:rPr>
                              <w:t xml:space="preserve">to develop </w:t>
                            </w:r>
                            <w:r w:rsidR="00653720">
                              <w:rPr>
                                <w:rFonts w:cstheme="minorHAnsi"/>
                                <w:color w:val="4F81BD" w:themeColor="accent1"/>
                                <w:lang w:eastAsia="zh-CN"/>
                              </w:rPr>
                              <w:t>their mitigation efforts through capacity building, direct technical assistance, and advice in low emission development strategies (LEDS).</w:t>
                            </w:r>
                            <w:r w:rsidR="00BE7150">
                              <w:rPr>
                                <w:rFonts w:cstheme="minorHAnsi"/>
                                <w:color w:val="4F81BD" w:themeColor="accent1"/>
                                <w:lang w:eastAsia="zh-CN"/>
                              </w:rPr>
                              <w:t xml:space="preserve"> </w:t>
                            </w:r>
                            <w:r w:rsidRPr="0091171E">
                              <w:rPr>
                                <w:rFonts w:cstheme="minorHAnsi"/>
                                <w:color w:val="4F81BD" w:themeColor="accent1"/>
                                <w:lang w:eastAsia="zh-CN"/>
                              </w:rPr>
                              <w:t>Th</w:t>
                            </w:r>
                            <w:r w:rsidR="00653720">
                              <w:rPr>
                                <w:rFonts w:cstheme="minorHAnsi"/>
                                <w:color w:val="4F81BD" w:themeColor="accent1"/>
                                <w:lang w:eastAsia="zh-CN"/>
                              </w:rPr>
                              <w:t xml:space="preserve">e ultimate </w:t>
                            </w:r>
                            <w:bookmarkStart w:id="0" w:name="_GoBack"/>
                            <w:r w:rsidR="00653720">
                              <w:rPr>
                                <w:rFonts w:cstheme="minorHAnsi"/>
                                <w:color w:val="4F81BD" w:themeColor="accent1"/>
                                <w:lang w:eastAsia="zh-CN"/>
                              </w:rPr>
                              <w:t xml:space="preserve">goal is </w:t>
                            </w:r>
                            <w:r w:rsidRPr="0091171E">
                              <w:rPr>
                                <w:rFonts w:cstheme="minorHAnsi"/>
                                <w:color w:val="4F81BD" w:themeColor="accent1"/>
                                <w:lang w:eastAsia="zh-CN"/>
                              </w:rPr>
                              <w:t xml:space="preserve">to increase the </w:t>
                            </w:r>
                            <w:r w:rsidR="00BE7150">
                              <w:rPr>
                                <w:rFonts w:cstheme="minorHAnsi"/>
                                <w:color w:val="4F81BD" w:themeColor="accent1"/>
                                <w:lang w:eastAsia="zh-CN"/>
                              </w:rPr>
                              <w:t>geographical</w:t>
                            </w:r>
                            <w:r w:rsidRPr="0091171E">
                              <w:rPr>
                                <w:rFonts w:cstheme="minorHAnsi"/>
                                <w:color w:val="4F81BD" w:themeColor="accent1"/>
                                <w:lang w:eastAsia="zh-CN"/>
                              </w:rPr>
                              <w:t xml:space="preserve"> distribution of </w:t>
                            </w:r>
                            <w:r w:rsidR="00653720">
                              <w:rPr>
                                <w:rFonts w:cstheme="minorHAnsi"/>
                                <w:color w:val="4F81BD" w:themeColor="accent1"/>
                                <w:lang w:eastAsia="zh-CN"/>
                              </w:rPr>
                              <w:t>clean development mechanism (</w:t>
                            </w:r>
                            <w:r w:rsidRPr="0091171E">
                              <w:rPr>
                                <w:rFonts w:cstheme="minorHAnsi"/>
                                <w:color w:val="4F81BD" w:themeColor="accent1"/>
                                <w:lang w:eastAsia="zh-CN"/>
                              </w:rPr>
                              <w:t>CDM</w:t>
                            </w:r>
                            <w:r w:rsidR="00653720">
                              <w:rPr>
                                <w:rFonts w:cstheme="minorHAnsi"/>
                                <w:color w:val="4F81BD" w:themeColor="accent1"/>
                                <w:lang w:eastAsia="zh-CN"/>
                              </w:rPr>
                              <w:t>)</w:t>
                            </w:r>
                            <w:r w:rsidRPr="0091171E">
                              <w:rPr>
                                <w:rFonts w:cstheme="minorHAnsi"/>
                                <w:color w:val="4F81BD" w:themeColor="accent1"/>
                                <w:lang w:eastAsia="zh-CN"/>
                              </w:rPr>
                              <w:t xml:space="preserve"> projects </w:t>
                            </w:r>
                            <w:r w:rsidR="00653720">
                              <w:rPr>
                                <w:rFonts w:cstheme="minorHAnsi"/>
                                <w:color w:val="4F81BD" w:themeColor="accent1"/>
                                <w:lang w:eastAsia="zh-CN"/>
                              </w:rPr>
                              <w:t>and promote CD</w:t>
                            </w:r>
                            <w:bookmarkEnd w:id="0"/>
                            <w:r w:rsidR="00653720">
                              <w:rPr>
                                <w:rFonts w:cstheme="minorHAnsi"/>
                                <w:color w:val="4F81BD" w:themeColor="accent1"/>
                                <w:lang w:eastAsia="zh-CN"/>
                              </w:rPr>
                              <w:t>M tools such as standardized baselines, sustainable development co-benefits tool and voluntary cancellation of certified emission reductions</w:t>
                            </w:r>
                            <w:r w:rsidR="00D51201">
                              <w:rPr>
                                <w:rFonts w:cstheme="minorHAnsi"/>
                                <w:color w:val="4F81BD" w:themeColor="accent1"/>
                                <w:lang w:eastAsia="zh-CN"/>
                              </w:rPr>
                              <w:t xml:space="preserve"> (CERs)</w:t>
                            </w:r>
                            <w:r w:rsidR="00653720">
                              <w:rPr>
                                <w:rFonts w:cstheme="minorHAnsi"/>
                                <w:color w:val="4F81BD" w:themeColor="accent1"/>
                                <w:lang w:eastAsia="zh-CN"/>
                              </w:rPr>
                              <w:t xml:space="preserve"> tool.</w:t>
                            </w:r>
                          </w:p>
                          <w:p w:rsidR="00CB54DF" w:rsidRDefault="00CB54D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28.75pt;margin-top:129.75pt;width:201.6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" fillcolor="#ffefd1" stroked="f">
                <v:textbox>
                  <w:txbxContent>
                    <w:p w:rsidR="009B511F" w:rsidRDefault="0027408D" w:rsidP="00E31B8E">
                      <w:pPr>
                        <w:autoSpaceDE w:val="0"/>
                        <w:autoSpaceDN w:val="0"/>
                        <w:adjustRightInd w:val="0"/>
                        <w:jc w:val="center"/>
                        <w:rPr>
                          <w:rFonts w:asciiTheme="majorHAnsi" w:hAnsiTheme="majorHAnsi" w:cs="Helv"/>
                          <w:b/>
                          <w:bCs/>
                          <w:color w:val="4F81BD" w:themeColor="accent1"/>
                          <w:lang w:eastAsia="zh-CN"/>
                        </w:rPr>
                      </w:pPr>
                      <w:r>
                        <w:rPr>
                          <w:rFonts w:asciiTheme="majorHAnsi" w:hAnsiTheme="majorHAnsi" w:cs="Helv"/>
                          <w:b/>
                          <w:bCs/>
                          <w:noProof/>
                          <w:color w:val="4F81BD" w:themeColor="accent1"/>
                          <w:lang w:val="en-US" w:eastAsia="en-US"/>
                        </w:rPr>
                        <w:drawing>
                          <wp:inline distT="0" distB="0" distL="0" distR="0" wp14:anchorId="704BA5E9" wp14:editId="2128D34F">
                            <wp:extent cx="2377440" cy="1790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70A3.tmp"/>
                                    <pic:cNvPicPr/>
                                  </pic:nvPicPr>
                                  <pic:blipFill>
                                    <a:blip r:embed="rId8">
                                      <a:extLst>
                                        <a:ext uri="{28A0092B-C50C-407E-A947-70E740481C1C}">
                                          <a14:useLocalDpi xmlns:a14="http://schemas.microsoft.com/office/drawing/2010/main" val="0"/>
                                        </a:ext>
                                      </a:extLst>
                                    </a:blip>
                                    <a:stretch>
                                      <a:fillRect/>
                                    </a:stretch>
                                  </pic:blipFill>
                                  <pic:spPr>
                                    <a:xfrm>
                                      <a:off x="0" y="0"/>
                                      <a:ext cx="2377440" cy="1790700"/>
                                    </a:xfrm>
                                    <a:prstGeom prst="rect">
                                      <a:avLst/>
                                    </a:prstGeom>
                                  </pic:spPr>
                                </pic:pic>
                              </a:graphicData>
                            </a:graphic>
                          </wp:inline>
                        </w:drawing>
                      </w:r>
                    </w:p>
                    <w:p w:rsidR="009A66B5" w:rsidRPr="0091171E" w:rsidRDefault="009A66B5" w:rsidP="008C3FCF">
                      <w:pPr>
                        <w:autoSpaceDE w:val="0"/>
                        <w:autoSpaceDN w:val="0"/>
                        <w:adjustRightInd w:val="0"/>
                        <w:jc w:val="center"/>
                        <w:rPr>
                          <w:rFonts w:cstheme="minorHAnsi"/>
                          <w:b/>
                          <w:bCs/>
                          <w:color w:val="4F81BD" w:themeColor="accent1"/>
                          <w:lang w:eastAsia="zh-CN"/>
                        </w:rPr>
                      </w:pPr>
                      <w:r w:rsidRPr="0091171E">
                        <w:rPr>
                          <w:rFonts w:cstheme="minorHAnsi"/>
                          <w:b/>
                          <w:bCs/>
                          <w:color w:val="4F81BD" w:themeColor="accent1"/>
                          <w:lang w:eastAsia="zh-CN"/>
                        </w:rPr>
                        <w:t xml:space="preserve">What is a Regional </w:t>
                      </w:r>
                      <w:r w:rsidRPr="0091171E">
                        <w:rPr>
                          <w:rFonts w:cstheme="minorHAnsi"/>
                          <w:b/>
                          <w:bCs/>
                          <w:color w:val="4F81BD" w:themeColor="accent1"/>
                          <w:lang w:eastAsia="zh-CN"/>
                        </w:rPr>
                        <w:br/>
                        <w:t>Collaboration Centre (RCC)?</w:t>
                      </w:r>
                    </w:p>
                    <w:p w:rsidR="009A66B5" w:rsidRPr="0091171E" w:rsidRDefault="009A66B5" w:rsidP="009A66B5">
                      <w:pPr>
                        <w:autoSpaceDE w:val="0"/>
                        <w:autoSpaceDN w:val="0"/>
                        <w:adjustRightInd w:val="0"/>
                        <w:rPr>
                          <w:rFonts w:cstheme="minorHAnsi"/>
                          <w:color w:val="4F81BD" w:themeColor="accent1"/>
                          <w:lang w:eastAsia="zh-CN"/>
                        </w:rPr>
                      </w:pPr>
                      <w:r w:rsidRPr="0091171E">
                        <w:rPr>
                          <w:rFonts w:cstheme="minorHAnsi"/>
                          <w:color w:val="4F81BD" w:themeColor="accent1"/>
                          <w:lang w:eastAsia="zh-CN"/>
                        </w:rPr>
                        <w:t>RCCs provid</w:t>
                      </w:r>
                      <w:r w:rsidR="00653720">
                        <w:rPr>
                          <w:rFonts w:cstheme="minorHAnsi"/>
                          <w:color w:val="4F81BD" w:themeColor="accent1"/>
                          <w:lang w:eastAsia="zh-CN"/>
                        </w:rPr>
                        <w:t>e</w:t>
                      </w:r>
                      <w:r w:rsidRPr="0091171E">
                        <w:rPr>
                          <w:rFonts w:cstheme="minorHAnsi"/>
                          <w:color w:val="4F81BD" w:themeColor="accent1"/>
                          <w:lang w:eastAsia="zh-CN"/>
                        </w:rPr>
                        <w:t xml:space="preserve"> support to governments, NGOs and the private sector </w:t>
                      </w:r>
                      <w:r w:rsidR="00653720">
                        <w:rPr>
                          <w:rFonts w:cstheme="minorHAnsi"/>
                          <w:color w:val="4F81BD" w:themeColor="accent1"/>
                          <w:lang w:eastAsia="zh-CN"/>
                        </w:rPr>
                        <w:t xml:space="preserve">worldwide </w:t>
                      </w:r>
                      <w:r w:rsidRPr="0091171E">
                        <w:rPr>
                          <w:rFonts w:cstheme="minorHAnsi"/>
                          <w:color w:val="4F81BD" w:themeColor="accent1"/>
                          <w:lang w:eastAsia="zh-CN"/>
                        </w:rPr>
                        <w:t xml:space="preserve">to develop </w:t>
                      </w:r>
                      <w:r w:rsidR="00653720">
                        <w:rPr>
                          <w:rFonts w:cstheme="minorHAnsi"/>
                          <w:color w:val="4F81BD" w:themeColor="accent1"/>
                          <w:lang w:eastAsia="zh-CN"/>
                        </w:rPr>
                        <w:t>their mitigation efforts through capacity building, direct technical assistance, and advice in low emission development strategies (LEDS).</w:t>
                      </w:r>
                      <w:r w:rsidR="00BE7150">
                        <w:rPr>
                          <w:rFonts w:cstheme="minorHAnsi"/>
                          <w:color w:val="4F81BD" w:themeColor="accent1"/>
                          <w:lang w:eastAsia="zh-CN"/>
                        </w:rPr>
                        <w:t xml:space="preserve"> </w:t>
                      </w:r>
                      <w:r w:rsidRPr="0091171E">
                        <w:rPr>
                          <w:rFonts w:cstheme="minorHAnsi"/>
                          <w:color w:val="4F81BD" w:themeColor="accent1"/>
                          <w:lang w:eastAsia="zh-CN"/>
                        </w:rPr>
                        <w:t>Th</w:t>
                      </w:r>
                      <w:r w:rsidR="00653720">
                        <w:rPr>
                          <w:rFonts w:cstheme="minorHAnsi"/>
                          <w:color w:val="4F81BD" w:themeColor="accent1"/>
                          <w:lang w:eastAsia="zh-CN"/>
                        </w:rPr>
                        <w:t xml:space="preserve">e ultimate </w:t>
                      </w:r>
                      <w:bookmarkStart w:id="1" w:name="_GoBack"/>
                      <w:r w:rsidR="00653720">
                        <w:rPr>
                          <w:rFonts w:cstheme="minorHAnsi"/>
                          <w:color w:val="4F81BD" w:themeColor="accent1"/>
                          <w:lang w:eastAsia="zh-CN"/>
                        </w:rPr>
                        <w:t xml:space="preserve">goal is </w:t>
                      </w:r>
                      <w:r w:rsidRPr="0091171E">
                        <w:rPr>
                          <w:rFonts w:cstheme="minorHAnsi"/>
                          <w:color w:val="4F81BD" w:themeColor="accent1"/>
                          <w:lang w:eastAsia="zh-CN"/>
                        </w:rPr>
                        <w:t xml:space="preserve">to increase the </w:t>
                      </w:r>
                      <w:r w:rsidR="00BE7150">
                        <w:rPr>
                          <w:rFonts w:cstheme="minorHAnsi"/>
                          <w:color w:val="4F81BD" w:themeColor="accent1"/>
                          <w:lang w:eastAsia="zh-CN"/>
                        </w:rPr>
                        <w:t>geographical</w:t>
                      </w:r>
                      <w:r w:rsidRPr="0091171E">
                        <w:rPr>
                          <w:rFonts w:cstheme="minorHAnsi"/>
                          <w:color w:val="4F81BD" w:themeColor="accent1"/>
                          <w:lang w:eastAsia="zh-CN"/>
                        </w:rPr>
                        <w:t xml:space="preserve"> distribution of </w:t>
                      </w:r>
                      <w:r w:rsidR="00653720">
                        <w:rPr>
                          <w:rFonts w:cstheme="minorHAnsi"/>
                          <w:color w:val="4F81BD" w:themeColor="accent1"/>
                          <w:lang w:eastAsia="zh-CN"/>
                        </w:rPr>
                        <w:t>clean development mechanism (</w:t>
                      </w:r>
                      <w:r w:rsidRPr="0091171E">
                        <w:rPr>
                          <w:rFonts w:cstheme="minorHAnsi"/>
                          <w:color w:val="4F81BD" w:themeColor="accent1"/>
                          <w:lang w:eastAsia="zh-CN"/>
                        </w:rPr>
                        <w:t>CDM</w:t>
                      </w:r>
                      <w:r w:rsidR="00653720">
                        <w:rPr>
                          <w:rFonts w:cstheme="minorHAnsi"/>
                          <w:color w:val="4F81BD" w:themeColor="accent1"/>
                          <w:lang w:eastAsia="zh-CN"/>
                        </w:rPr>
                        <w:t>)</w:t>
                      </w:r>
                      <w:r w:rsidRPr="0091171E">
                        <w:rPr>
                          <w:rFonts w:cstheme="minorHAnsi"/>
                          <w:color w:val="4F81BD" w:themeColor="accent1"/>
                          <w:lang w:eastAsia="zh-CN"/>
                        </w:rPr>
                        <w:t xml:space="preserve"> projects </w:t>
                      </w:r>
                      <w:r w:rsidR="00653720">
                        <w:rPr>
                          <w:rFonts w:cstheme="minorHAnsi"/>
                          <w:color w:val="4F81BD" w:themeColor="accent1"/>
                          <w:lang w:eastAsia="zh-CN"/>
                        </w:rPr>
                        <w:t>and promote CD</w:t>
                      </w:r>
                      <w:bookmarkEnd w:id="1"/>
                      <w:r w:rsidR="00653720">
                        <w:rPr>
                          <w:rFonts w:cstheme="minorHAnsi"/>
                          <w:color w:val="4F81BD" w:themeColor="accent1"/>
                          <w:lang w:eastAsia="zh-CN"/>
                        </w:rPr>
                        <w:t>M tools such as standardized baselines, sustainable development co-benefits tool and voluntary cancellation of certified emission reductions</w:t>
                      </w:r>
                      <w:r w:rsidR="00D51201">
                        <w:rPr>
                          <w:rFonts w:cstheme="minorHAnsi"/>
                          <w:color w:val="4F81BD" w:themeColor="accent1"/>
                          <w:lang w:eastAsia="zh-CN"/>
                        </w:rPr>
                        <w:t xml:space="preserve"> (CERs)</w:t>
                      </w:r>
                      <w:r w:rsidR="00653720">
                        <w:rPr>
                          <w:rFonts w:cstheme="minorHAnsi"/>
                          <w:color w:val="4F81BD" w:themeColor="accent1"/>
                          <w:lang w:eastAsia="zh-CN"/>
                        </w:rPr>
                        <w:t xml:space="preserve"> tool.</w:t>
                      </w:r>
                    </w:p>
                    <w:p w:rsidR="00CB54DF" w:rsidRDefault="00CB54DF">
                      <w:pPr>
                        <w:pStyle w:val="BrochureSubtitle"/>
                      </w:pPr>
                    </w:p>
                  </w:txbxContent>
                </v:textbox>
              </v:shape>
            </w:pict>
          </mc:Fallback>
        </mc:AlternateContent>
      </w:r>
      <w:r w:rsidR="0027408D">
        <w:rPr>
          <w:noProof/>
          <w:lang w:val="en-US" w:eastAsia="en-US"/>
        </w:rPr>
        <mc:AlternateContent>
          <mc:Choice Requires="wps">
            <w:drawing>
              <wp:anchor distT="0" distB="0" distL="114300" distR="114300" simplePos="0" relativeHeight="251661312" behindDoc="0" locked="0" layoutInCell="1" allowOverlap="1" wp14:anchorId="381119EF" wp14:editId="031CB8B3">
                <wp:simplePos x="0" y="0"/>
                <wp:positionH relativeFrom="page">
                  <wp:align>center</wp:align>
                </wp:positionH>
                <wp:positionV relativeFrom="margin">
                  <wp:align>bottom</wp:align>
                </wp:positionV>
                <wp:extent cx="1981200" cy="27285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728595"/>
                        </a:xfrm>
                        <a:prstGeom prst="rect">
                          <a:avLst/>
                        </a:prstGeom>
                        <a:gradFill rotWithShape="1">
                          <a:gsLst>
                            <a:gs pos="100000">
                              <a:srgbClr val="BBE0F7"/>
                            </a:gs>
                            <a:gs pos="100000">
                              <a:schemeClr val="accent1">
                                <a:lumMod val="40000"/>
                                <a:lumOff val="60000"/>
                              </a:schemeClr>
                            </a:gs>
                          </a:gsLst>
                          <a:path path="rect">
                            <a:fillToRect t="100000" r="100000"/>
                          </a:path>
                        </a:gradFill>
                        <a:ln>
                          <a:noFill/>
                        </a:ln>
                        <a:extLst/>
                      </wps:spPr>
                      <wps:txbx>
                        <w:txbxContent>
                          <w:p w:rsidR="005D234C" w:rsidRPr="0091171E" w:rsidRDefault="005D234C" w:rsidP="005D234C">
                            <w:pPr>
                              <w:autoSpaceDE w:val="0"/>
                              <w:autoSpaceDN w:val="0"/>
                              <w:adjustRightInd w:val="0"/>
                              <w:jc w:val="center"/>
                              <w:rPr>
                                <w:rFonts w:cstheme="minorHAnsi"/>
                                <w:b/>
                                <w:bCs/>
                                <w:color w:val="4F81BD" w:themeColor="accent1"/>
                                <w:lang w:eastAsia="zh-CN"/>
                              </w:rPr>
                            </w:pPr>
                            <w:r w:rsidRPr="0091171E">
                              <w:rPr>
                                <w:rFonts w:cstheme="minorHAnsi"/>
                                <w:b/>
                                <w:bCs/>
                                <w:color w:val="4F81BD" w:themeColor="accent1"/>
                                <w:lang w:eastAsia="zh-CN"/>
                              </w:rPr>
                              <w:t xml:space="preserve">Get in touch with </w:t>
                            </w:r>
                            <w:r w:rsidRPr="0091171E">
                              <w:rPr>
                                <w:rFonts w:cstheme="minorHAnsi"/>
                                <w:b/>
                                <w:bCs/>
                                <w:color w:val="4F81BD" w:themeColor="accent1"/>
                                <w:lang w:eastAsia="zh-CN"/>
                              </w:rPr>
                              <w:br/>
                            </w:r>
                            <w:r w:rsidRPr="0027408D">
                              <w:rPr>
                                <w:rFonts w:cstheme="minorHAnsi"/>
                                <w:b/>
                                <w:bCs/>
                                <w:color w:val="4F81BD" w:themeColor="accent1"/>
                                <w:sz w:val="24"/>
                                <w:szCs w:val="24"/>
                                <w:lang w:eastAsia="zh-CN"/>
                              </w:rPr>
                              <w:t xml:space="preserve">RCC </w:t>
                            </w:r>
                            <w:r w:rsidR="0027408D" w:rsidRPr="0027408D">
                              <w:rPr>
                                <w:rFonts w:cstheme="minorHAnsi"/>
                                <w:b/>
                                <w:bCs/>
                                <w:color w:val="4F81BD" w:themeColor="accent1"/>
                                <w:sz w:val="24"/>
                                <w:szCs w:val="24"/>
                                <w:lang w:eastAsia="zh-CN"/>
                              </w:rPr>
                              <w:t>Bangkok</w:t>
                            </w:r>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604 SG </w:t>
                            </w:r>
                            <w:proofErr w:type="gramStart"/>
                            <w:r>
                              <w:rPr>
                                <w:rFonts w:cstheme="minorHAnsi"/>
                                <w:color w:val="4F81BD" w:themeColor="accent1"/>
                                <w:lang w:eastAsia="zh-CN"/>
                              </w:rPr>
                              <w:t>Tower</w:t>
                            </w:r>
                            <w:proofErr w:type="gramEnd"/>
                            <w:r>
                              <w:rPr>
                                <w:rFonts w:cstheme="minorHAnsi"/>
                                <w:color w:val="4F81BD" w:themeColor="accent1"/>
                                <w:lang w:eastAsia="zh-CN"/>
                              </w:rPr>
                              <w:t xml:space="preserve"> 6F</w:t>
                            </w:r>
                            <w:r w:rsidRPr="0027408D">
                              <w:rPr>
                                <w:rFonts w:cstheme="minorHAnsi"/>
                                <w:color w:val="4F81BD" w:themeColor="accent1"/>
                                <w:lang w:eastAsia="zh-CN"/>
                              </w:rPr>
                              <w:t xml:space="preserve"> </w:t>
                            </w:r>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161/1 </w:t>
                            </w:r>
                            <w:proofErr w:type="spellStart"/>
                            <w:r>
                              <w:rPr>
                                <w:rFonts w:cstheme="minorHAnsi"/>
                                <w:color w:val="4F81BD" w:themeColor="accent1"/>
                                <w:lang w:eastAsia="zh-CN"/>
                              </w:rPr>
                              <w:t>Soi</w:t>
                            </w:r>
                            <w:proofErr w:type="spellEnd"/>
                            <w:r>
                              <w:rPr>
                                <w:rFonts w:cstheme="minorHAnsi"/>
                                <w:color w:val="4F81BD" w:themeColor="accent1"/>
                                <w:lang w:eastAsia="zh-CN"/>
                              </w:rPr>
                              <w:t xml:space="preserve"> </w:t>
                            </w:r>
                            <w:proofErr w:type="spellStart"/>
                            <w:r>
                              <w:rPr>
                                <w:rFonts w:cstheme="minorHAnsi"/>
                                <w:color w:val="4F81BD" w:themeColor="accent1"/>
                                <w:lang w:eastAsia="zh-CN"/>
                              </w:rPr>
                              <w:t>Mahadlek</w:t>
                            </w:r>
                            <w:proofErr w:type="spellEnd"/>
                            <w:r>
                              <w:rPr>
                                <w:rFonts w:cstheme="minorHAnsi"/>
                                <w:color w:val="4F81BD" w:themeColor="accent1"/>
                                <w:lang w:eastAsia="zh-CN"/>
                              </w:rPr>
                              <w:t xml:space="preserve"> </w:t>
                            </w:r>
                            <w:proofErr w:type="spellStart"/>
                            <w:r>
                              <w:rPr>
                                <w:rFonts w:cstheme="minorHAnsi"/>
                                <w:color w:val="4F81BD" w:themeColor="accent1"/>
                                <w:lang w:eastAsia="zh-CN"/>
                              </w:rPr>
                              <w:t>Luang</w:t>
                            </w:r>
                            <w:proofErr w:type="spellEnd"/>
                            <w:r>
                              <w:rPr>
                                <w:rFonts w:cstheme="minorHAnsi"/>
                                <w:color w:val="4F81BD" w:themeColor="accent1"/>
                                <w:lang w:eastAsia="zh-CN"/>
                              </w:rPr>
                              <w:t xml:space="preserve"> 3 </w:t>
                            </w:r>
                            <w:proofErr w:type="spellStart"/>
                            <w:r>
                              <w:rPr>
                                <w:rFonts w:cstheme="minorHAnsi"/>
                                <w:color w:val="4F81BD" w:themeColor="accent1"/>
                                <w:lang w:eastAsia="zh-CN"/>
                              </w:rPr>
                              <w:t>Rajdamri</w:t>
                            </w:r>
                            <w:proofErr w:type="spellEnd"/>
                            <w:r>
                              <w:rPr>
                                <w:rFonts w:cstheme="minorHAnsi"/>
                                <w:color w:val="4F81BD" w:themeColor="accent1"/>
                                <w:lang w:eastAsia="zh-CN"/>
                              </w:rPr>
                              <w:t xml:space="preserve"> Road, </w:t>
                            </w:r>
                            <w:proofErr w:type="spellStart"/>
                            <w:r>
                              <w:rPr>
                                <w:rFonts w:cstheme="minorHAnsi"/>
                                <w:color w:val="4F81BD" w:themeColor="accent1"/>
                                <w:lang w:eastAsia="zh-CN"/>
                              </w:rPr>
                              <w:t>Patumwan</w:t>
                            </w:r>
                            <w:proofErr w:type="spellEnd"/>
                          </w:p>
                          <w:p w:rsidR="0027408D" w:rsidRPr="0027408D" w:rsidRDefault="0027408D" w:rsidP="0027408D">
                            <w:pPr>
                              <w:spacing w:after="0" w:line="240" w:lineRule="auto"/>
                              <w:jc w:val="center"/>
                              <w:rPr>
                                <w:rFonts w:cstheme="minorHAnsi"/>
                                <w:color w:val="4F81BD" w:themeColor="accent1"/>
                                <w:lang w:eastAsia="zh-CN"/>
                              </w:rPr>
                            </w:pPr>
                            <w:r w:rsidRPr="0027408D">
                              <w:rPr>
                                <w:rFonts w:cstheme="minorHAnsi"/>
                                <w:color w:val="4F81BD" w:themeColor="accent1"/>
                                <w:lang w:eastAsia="zh-CN"/>
                              </w:rPr>
                              <w:t>Bangkok 10330, Thailand</w:t>
                            </w:r>
                          </w:p>
                          <w:p w:rsidR="0027408D" w:rsidRP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T: </w:t>
                            </w:r>
                            <w:r w:rsidRPr="0027408D">
                              <w:rPr>
                                <w:rFonts w:cstheme="minorHAnsi"/>
                                <w:color w:val="4F81BD" w:themeColor="accent1"/>
                                <w:lang w:eastAsia="zh-CN"/>
                              </w:rPr>
                              <w:t>+66 2 651 8794</w:t>
                            </w:r>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F: </w:t>
                            </w:r>
                            <w:r w:rsidRPr="0027408D">
                              <w:rPr>
                                <w:rFonts w:cstheme="minorHAnsi"/>
                                <w:color w:val="4F81BD" w:themeColor="accent1"/>
                                <w:lang w:eastAsia="zh-CN"/>
                              </w:rPr>
                              <w:t>+66</w:t>
                            </w:r>
                            <w:r>
                              <w:rPr>
                                <w:rFonts w:cstheme="minorHAnsi"/>
                                <w:color w:val="4F81BD" w:themeColor="accent1"/>
                                <w:lang w:eastAsia="zh-CN"/>
                              </w:rPr>
                              <w:t xml:space="preserve"> </w:t>
                            </w:r>
                            <w:r w:rsidRPr="0027408D">
                              <w:rPr>
                                <w:rFonts w:cstheme="minorHAnsi"/>
                                <w:color w:val="4F81BD" w:themeColor="accent1"/>
                                <w:lang w:eastAsia="zh-CN"/>
                              </w:rPr>
                              <w:t>2</w:t>
                            </w:r>
                            <w:r>
                              <w:rPr>
                                <w:rFonts w:cstheme="minorHAnsi"/>
                                <w:color w:val="4F81BD" w:themeColor="accent1"/>
                                <w:lang w:eastAsia="zh-CN"/>
                              </w:rPr>
                              <w:t xml:space="preserve"> </w:t>
                            </w:r>
                            <w:r w:rsidRPr="0027408D">
                              <w:rPr>
                                <w:rFonts w:cstheme="minorHAnsi"/>
                                <w:color w:val="4F81BD" w:themeColor="accent1"/>
                                <w:lang w:eastAsia="zh-CN"/>
                              </w:rPr>
                              <w:t>651</w:t>
                            </w:r>
                            <w:r>
                              <w:rPr>
                                <w:rFonts w:cstheme="minorHAnsi"/>
                                <w:color w:val="4F81BD" w:themeColor="accent1"/>
                                <w:lang w:eastAsia="zh-CN"/>
                              </w:rPr>
                              <w:t xml:space="preserve"> </w:t>
                            </w:r>
                            <w:r w:rsidRPr="0027408D">
                              <w:rPr>
                                <w:rFonts w:cstheme="minorHAnsi"/>
                                <w:color w:val="4F81BD" w:themeColor="accent1"/>
                                <w:lang w:eastAsia="zh-CN"/>
                              </w:rPr>
                              <w:t>8798</w:t>
                            </w:r>
                          </w:p>
                          <w:p w:rsidR="00CB54DF" w:rsidRDefault="005D234C" w:rsidP="0027408D">
                            <w:pPr>
                              <w:spacing w:line="240" w:lineRule="auto"/>
                              <w:jc w:val="center"/>
                              <w:rPr>
                                <w:rFonts w:cstheme="minorHAnsi"/>
                                <w:color w:val="4F81BD" w:themeColor="accent1"/>
                                <w:lang w:eastAsia="zh-CN"/>
                              </w:rPr>
                            </w:pPr>
                            <w:r w:rsidRPr="0091171E">
                              <w:rPr>
                                <w:rFonts w:cstheme="minorHAnsi"/>
                                <w:color w:val="4F81BD" w:themeColor="accent1"/>
                                <w:lang w:eastAsia="zh-CN"/>
                              </w:rPr>
                              <w:t xml:space="preserve">E: </w:t>
                            </w:r>
                            <w:hyperlink r:id="rId9" w:history="1">
                              <w:r w:rsidR="0027408D" w:rsidRPr="00365DCB">
                                <w:rPr>
                                  <w:rStyle w:val="Hyperlink"/>
                                  <w:rFonts w:cstheme="minorHAnsi"/>
                                  <w:lang w:eastAsia="zh-CN"/>
                                </w:rPr>
                                <w:t>rccbangkok@unfccc.int</w:t>
                              </w:r>
                            </w:hyperlink>
                            <w:r w:rsidRPr="0091171E">
                              <w:rPr>
                                <w:rFonts w:cstheme="minorHAnsi"/>
                                <w:color w:val="4F81BD" w:themeColor="accent1"/>
                                <w:lang w:eastAsia="zh-CN"/>
                              </w:rPr>
                              <w:br/>
                              <w:t xml:space="preserve">Skype: </w:t>
                            </w:r>
                            <w:proofErr w:type="spellStart"/>
                            <w:r w:rsidRPr="0091171E">
                              <w:rPr>
                                <w:rFonts w:cstheme="minorHAnsi"/>
                                <w:color w:val="4F81BD" w:themeColor="accent1"/>
                                <w:lang w:eastAsia="zh-CN"/>
                              </w:rPr>
                              <w:t>rcc.</w:t>
                            </w:r>
                            <w:r w:rsidR="0027408D">
                              <w:rPr>
                                <w:rFonts w:cstheme="minorHAnsi"/>
                                <w:color w:val="4F81BD" w:themeColor="accent1"/>
                                <w:lang w:eastAsia="zh-CN"/>
                              </w:rPr>
                              <w:t>bangkok</w:t>
                            </w:r>
                            <w:proofErr w:type="spellEnd"/>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URL: </w:t>
                            </w:r>
                          </w:p>
                          <w:p w:rsidR="0027408D" w:rsidRPr="00FE4066" w:rsidRDefault="003C40FE" w:rsidP="0027408D">
                            <w:pPr>
                              <w:spacing w:after="0" w:line="240" w:lineRule="auto"/>
                              <w:jc w:val="center"/>
                              <w:rPr>
                                <w:rFonts w:cstheme="minorHAnsi"/>
                                <w:color w:val="4F81BD" w:themeColor="accent1"/>
                                <w:lang w:eastAsia="zh-CN"/>
                              </w:rPr>
                            </w:pPr>
                            <w:hyperlink r:id="rId10" w:history="1">
                              <w:r w:rsidR="0027408D" w:rsidRPr="00365DCB">
                                <w:rPr>
                                  <w:rStyle w:val="Hyperlink"/>
                                  <w:rFonts w:cstheme="minorHAnsi"/>
                                  <w:lang w:eastAsia="zh-CN"/>
                                </w:rPr>
                                <w:t>http://cdm.unfccc.int/stakeholder/rcc/index.html</w:t>
                              </w:r>
                            </w:hyperlink>
                            <w:r w:rsidR="0027408D">
                              <w:rPr>
                                <w:rFonts w:cstheme="minorHAnsi"/>
                                <w:color w:val="4F81BD" w:themeColor="accent1"/>
                                <w:lang w:eastAsia="zh-CN"/>
                              </w:rPr>
                              <w:t xml:space="preserve"> </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156pt;height:214.8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" fillcolor="#bbe0f7" stroked="f">
                <v:fill color2="#b8cce4 [1300]" rotate="t" focusposition=",1" focussize="" colors="0 #bbe0f7;1 #bbe0f7" focus="100%" type="gradientRadial">
                  <o:fill v:ext="view" type="gradientCenter"/>
                </v:fill>
                <v:textbox inset=",7.2pt,,7.2pt">
                  <w:txbxContent>
                    <w:p w:rsidR="005D234C" w:rsidRPr="0091171E" w:rsidRDefault="005D234C" w:rsidP="005D234C">
                      <w:pPr>
                        <w:autoSpaceDE w:val="0"/>
                        <w:autoSpaceDN w:val="0"/>
                        <w:adjustRightInd w:val="0"/>
                        <w:jc w:val="center"/>
                        <w:rPr>
                          <w:rFonts w:cstheme="minorHAnsi"/>
                          <w:b/>
                          <w:bCs/>
                          <w:color w:val="4F81BD" w:themeColor="accent1"/>
                          <w:lang w:eastAsia="zh-CN"/>
                        </w:rPr>
                      </w:pPr>
                      <w:r w:rsidRPr="0091171E">
                        <w:rPr>
                          <w:rFonts w:cstheme="minorHAnsi"/>
                          <w:b/>
                          <w:bCs/>
                          <w:color w:val="4F81BD" w:themeColor="accent1"/>
                          <w:lang w:eastAsia="zh-CN"/>
                        </w:rPr>
                        <w:t xml:space="preserve">Get in touch with </w:t>
                      </w:r>
                      <w:r w:rsidRPr="0091171E">
                        <w:rPr>
                          <w:rFonts w:cstheme="minorHAnsi"/>
                          <w:b/>
                          <w:bCs/>
                          <w:color w:val="4F81BD" w:themeColor="accent1"/>
                          <w:lang w:eastAsia="zh-CN"/>
                        </w:rPr>
                        <w:br/>
                      </w:r>
                      <w:r w:rsidRPr="0027408D">
                        <w:rPr>
                          <w:rFonts w:cstheme="minorHAnsi"/>
                          <w:b/>
                          <w:bCs/>
                          <w:color w:val="4F81BD" w:themeColor="accent1"/>
                          <w:sz w:val="24"/>
                          <w:szCs w:val="24"/>
                          <w:lang w:eastAsia="zh-CN"/>
                        </w:rPr>
                        <w:t xml:space="preserve">RCC </w:t>
                      </w:r>
                      <w:r w:rsidR="0027408D" w:rsidRPr="0027408D">
                        <w:rPr>
                          <w:rFonts w:cstheme="minorHAnsi"/>
                          <w:b/>
                          <w:bCs/>
                          <w:color w:val="4F81BD" w:themeColor="accent1"/>
                          <w:sz w:val="24"/>
                          <w:szCs w:val="24"/>
                          <w:lang w:eastAsia="zh-CN"/>
                        </w:rPr>
                        <w:t>Bangkok</w:t>
                      </w:r>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604 SG </w:t>
                      </w:r>
                      <w:proofErr w:type="gramStart"/>
                      <w:r>
                        <w:rPr>
                          <w:rFonts w:cstheme="minorHAnsi"/>
                          <w:color w:val="4F81BD" w:themeColor="accent1"/>
                          <w:lang w:eastAsia="zh-CN"/>
                        </w:rPr>
                        <w:t>Tower</w:t>
                      </w:r>
                      <w:proofErr w:type="gramEnd"/>
                      <w:r>
                        <w:rPr>
                          <w:rFonts w:cstheme="minorHAnsi"/>
                          <w:color w:val="4F81BD" w:themeColor="accent1"/>
                          <w:lang w:eastAsia="zh-CN"/>
                        </w:rPr>
                        <w:t xml:space="preserve"> 6F</w:t>
                      </w:r>
                      <w:r w:rsidRPr="0027408D">
                        <w:rPr>
                          <w:rFonts w:cstheme="minorHAnsi"/>
                          <w:color w:val="4F81BD" w:themeColor="accent1"/>
                          <w:lang w:eastAsia="zh-CN"/>
                        </w:rPr>
                        <w:t xml:space="preserve"> </w:t>
                      </w:r>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161/1 </w:t>
                      </w:r>
                      <w:proofErr w:type="spellStart"/>
                      <w:r>
                        <w:rPr>
                          <w:rFonts w:cstheme="minorHAnsi"/>
                          <w:color w:val="4F81BD" w:themeColor="accent1"/>
                          <w:lang w:eastAsia="zh-CN"/>
                        </w:rPr>
                        <w:t>Soi</w:t>
                      </w:r>
                      <w:proofErr w:type="spellEnd"/>
                      <w:r>
                        <w:rPr>
                          <w:rFonts w:cstheme="minorHAnsi"/>
                          <w:color w:val="4F81BD" w:themeColor="accent1"/>
                          <w:lang w:eastAsia="zh-CN"/>
                        </w:rPr>
                        <w:t xml:space="preserve"> </w:t>
                      </w:r>
                      <w:proofErr w:type="spellStart"/>
                      <w:r>
                        <w:rPr>
                          <w:rFonts w:cstheme="minorHAnsi"/>
                          <w:color w:val="4F81BD" w:themeColor="accent1"/>
                          <w:lang w:eastAsia="zh-CN"/>
                        </w:rPr>
                        <w:t>Mahadlek</w:t>
                      </w:r>
                      <w:proofErr w:type="spellEnd"/>
                      <w:r>
                        <w:rPr>
                          <w:rFonts w:cstheme="minorHAnsi"/>
                          <w:color w:val="4F81BD" w:themeColor="accent1"/>
                          <w:lang w:eastAsia="zh-CN"/>
                        </w:rPr>
                        <w:t xml:space="preserve"> </w:t>
                      </w:r>
                      <w:proofErr w:type="spellStart"/>
                      <w:r>
                        <w:rPr>
                          <w:rFonts w:cstheme="minorHAnsi"/>
                          <w:color w:val="4F81BD" w:themeColor="accent1"/>
                          <w:lang w:eastAsia="zh-CN"/>
                        </w:rPr>
                        <w:t>Luang</w:t>
                      </w:r>
                      <w:proofErr w:type="spellEnd"/>
                      <w:r>
                        <w:rPr>
                          <w:rFonts w:cstheme="minorHAnsi"/>
                          <w:color w:val="4F81BD" w:themeColor="accent1"/>
                          <w:lang w:eastAsia="zh-CN"/>
                        </w:rPr>
                        <w:t xml:space="preserve"> 3 </w:t>
                      </w:r>
                      <w:proofErr w:type="spellStart"/>
                      <w:r>
                        <w:rPr>
                          <w:rFonts w:cstheme="minorHAnsi"/>
                          <w:color w:val="4F81BD" w:themeColor="accent1"/>
                          <w:lang w:eastAsia="zh-CN"/>
                        </w:rPr>
                        <w:t>Rajdamri</w:t>
                      </w:r>
                      <w:proofErr w:type="spellEnd"/>
                      <w:r>
                        <w:rPr>
                          <w:rFonts w:cstheme="minorHAnsi"/>
                          <w:color w:val="4F81BD" w:themeColor="accent1"/>
                          <w:lang w:eastAsia="zh-CN"/>
                        </w:rPr>
                        <w:t xml:space="preserve"> Road, </w:t>
                      </w:r>
                      <w:proofErr w:type="spellStart"/>
                      <w:r>
                        <w:rPr>
                          <w:rFonts w:cstheme="minorHAnsi"/>
                          <w:color w:val="4F81BD" w:themeColor="accent1"/>
                          <w:lang w:eastAsia="zh-CN"/>
                        </w:rPr>
                        <w:t>Patumwan</w:t>
                      </w:r>
                      <w:proofErr w:type="spellEnd"/>
                    </w:p>
                    <w:p w:rsidR="0027408D" w:rsidRPr="0027408D" w:rsidRDefault="0027408D" w:rsidP="0027408D">
                      <w:pPr>
                        <w:spacing w:after="0" w:line="240" w:lineRule="auto"/>
                        <w:jc w:val="center"/>
                        <w:rPr>
                          <w:rFonts w:cstheme="minorHAnsi"/>
                          <w:color w:val="4F81BD" w:themeColor="accent1"/>
                          <w:lang w:eastAsia="zh-CN"/>
                        </w:rPr>
                      </w:pPr>
                      <w:r w:rsidRPr="0027408D">
                        <w:rPr>
                          <w:rFonts w:cstheme="minorHAnsi"/>
                          <w:color w:val="4F81BD" w:themeColor="accent1"/>
                          <w:lang w:eastAsia="zh-CN"/>
                        </w:rPr>
                        <w:t>Bangkok 10330, Thailand</w:t>
                      </w:r>
                    </w:p>
                    <w:p w:rsidR="0027408D" w:rsidRP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T: </w:t>
                      </w:r>
                      <w:r w:rsidRPr="0027408D">
                        <w:rPr>
                          <w:rFonts w:cstheme="minorHAnsi"/>
                          <w:color w:val="4F81BD" w:themeColor="accent1"/>
                          <w:lang w:eastAsia="zh-CN"/>
                        </w:rPr>
                        <w:t>+66 2 651 8794</w:t>
                      </w:r>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F: </w:t>
                      </w:r>
                      <w:r w:rsidRPr="0027408D">
                        <w:rPr>
                          <w:rFonts w:cstheme="minorHAnsi"/>
                          <w:color w:val="4F81BD" w:themeColor="accent1"/>
                          <w:lang w:eastAsia="zh-CN"/>
                        </w:rPr>
                        <w:t>+66</w:t>
                      </w:r>
                      <w:r>
                        <w:rPr>
                          <w:rFonts w:cstheme="minorHAnsi"/>
                          <w:color w:val="4F81BD" w:themeColor="accent1"/>
                          <w:lang w:eastAsia="zh-CN"/>
                        </w:rPr>
                        <w:t xml:space="preserve"> </w:t>
                      </w:r>
                      <w:r w:rsidRPr="0027408D">
                        <w:rPr>
                          <w:rFonts w:cstheme="minorHAnsi"/>
                          <w:color w:val="4F81BD" w:themeColor="accent1"/>
                          <w:lang w:eastAsia="zh-CN"/>
                        </w:rPr>
                        <w:t>2</w:t>
                      </w:r>
                      <w:r>
                        <w:rPr>
                          <w:rFonts w:cstheme="minorHAnsi"/>
                          <w:color w:val="4F81BD" w:themeColor="accent1"/>
                          <w:lang w:eastAsia="zh-CN"/>
                        </w:rPr>
                        <w:t xml:space="preserve"> </w:t>
                      </w:r>
                      <w:r w:rsidRPr="0027408D">
                        <w:rPr>
                          <w:rFonts w:cstheme="minorHAnsi"/>
                          <w:color w:val="4F81BD" w:themeColor="accent1"/>
                          <w:lang w:eastAsia="zh-CN"/>
                        </w:rPr>
                        <w:t>651</w:t>
                      </w:r>
                      <w:r>
                        <w:rPr>
                          <w:rFonts w:cstheme="minorHAnsi"/>
                          <w:color w:val="4F81BD" w:themeColor="accent1"/>
                          <w:lang w:eastAsia="zh-CN"/>
                        </w:rPr>
                        <w:t xml:space="preserve"> </w:t>
                      </w:r>
                      <w:r w:rsidRPr="0027408D">
                        <w:rPr>
                          <w:rFonts w:cstheme="minorHAnsi"/>
                          <w:color w:val="4F81BD" w:themeColor="accent1"/>
                          <w:lang w:eastAsia="zh-CN"/>
                        </w:rPr>
                        <w:t>8798</w:t>
                      </w:r>
                    </w:p>
                    <w:p w:rsidR="00CB54DF" w:rsidRDefault="005D234C" w:rsidP="0027408D">
                      <w:pPr>
                        <w:spacing w:line="240" w:lineRule="auto"/>
                        <w:jc w:val="center"/>
                        <w:rPr>
                          <w:rFonts w:cstheme="minorHAnsi"/>
                          <w:color w:val="4F81BD" w:themeColor="accent1"/>
                          <w:lang w:eastAsia="zh-CN"/>
                        </w:rPr>
                      </w:pPr>
                      <w:r w:rsidRPr="0091171E">
                        <w:rPr>
                          <w:rFonts w:cstheme="minorHAnsi"/>
                          <w:color w:val="4F81BD" w:themeColor="accent1"/>
                          <w:lang w:eastAsia="zh-CN"/>
                        </w:rPr>
                        <w:t xml:space="preserve">E: </w:t>
                      </w:r>
                      <w:hyperlink r:id="rId11" w:history="1">
                        <w:r w:rsidR="0027408D" w:rsidRPr="00365DCB">
                          <w:rPr>
                            <w:rStyle w:val="Hyperlink"/>
                            <w:rFonts w:cstheme="minorHAnsi"/>
                            <w:lang w:eastAsia="zh-CN"/>
                          </w:rPr>
                          <w:t>rccbangkok@unfccc.int</w:t>
                        </w:r>
                      </w:hyperlink>
                      <w:r w:rsidRPr="0091171E">
                        <w:rPr>
                          <w:rFonts w:cstheme="minorHAnsi"/>
                          <w:color w:val="4F81BD" w:themeColor="accent1"/>
                          <w:lang w:eastAsia="zh-CN"/>
                        </w:rPr>
                        <w:br/>
                        <w:t xml:space="preserve">Skype: </w:t>
                      </w:r>
                      <w:proofErr w:type="spellStart"/>
                      <w:r w:rsidRPr="0091171E">
                        <w:rPr>
                          <w:rFonts w:cstheme="minorHAnsi"/>
                          <w:color w:val="4F81BD" w:themeColor="accent1"/>
                          <w:lang w:eastAsia="zh-CN"/>
                        </w:rPr>
                        <w:t>rcc.</w:t>
                      </w:r>
                      <w:r w:rsidR="0027408D">
                        <w:rPr>
                          <w:rFonts w:cstheme="minorHAnsi"/>
                          <w:color w:val="4F81BD" w:themeColor="accent1"/>
                          <w:lang w:eastAsia="zh-CN"/>
                        </w:rPr>
                        <w:t>bangkok</w:t>
                      </w:r>
                      <w:proofErr w:type="spellEnd"/>
                    </w:p>
                    <w:p w:rsidR="0027408D" w:rsidRDefault="0027408D" w:rsidP="0027408D">
                      <w:pPr>
                        <w:spacing w:after="0" w:line="240" w:lineRule="auto"/>
                        <w:jc w:val="center"/>
                        <w:rPr>
                          <w:rFonts w:cstheme="minorHAnsi"/>
                          <w:color w:val="4F81BD" w:themeColor="accent1"/>
                          <w:lang w:eastAsia="zh-CN"/>
                        </w:rPr>
                      </w:pPr>
                      <w:r>
                        <w:rPr>
                          <w:rFonts w:cstheme="minorHAnsi"/>
                          <w:color w:val="4F81BD" w:themeColor="accent1"/>
                          <w:lang w:eastAsia="zh-CN"/>
                        </w:rPr>
                        <w:t xml:space="preserve">URL: </w:t>
                      </w:r>
                    </w:p>
                    <w:p w:rsidR="0027408D" w:rsidRPr="00FE4066" w:rsidRDefault="0027408D" w:rsidP="0027408D">
                      <w:pPr>
                        <w:spacing w:after="0" w:line="240" w:lineRule="auto"/>
                        <w:jc w:val="center"/>
                        <w:rPr>
                          <w:rFonts w:cstheme="minorHAnsi"/>
                          <w:color w:val="4F81BD" w:themeColor="accent1"/>
                          <w:lang w:eastAsia="zh-CN"/>
                        </w:rPr>
                      </w:pPr>
                      <w:hyperlink r:id="rId12" w:history="1">
                        <w:r w:rsidRPr="00365DCB">
                          <w:rPr>
                            <w:rStyle w:val="Hyperlink"/>
                            <w:rFonts w:cstheme="minorHAnsi"/>
                            <w:lang w:eastAsia="zh-CN"/>
                          </w:rPr>
                          <w:t>http://cdm.unfccc.int/stakeholder/rcc/index.html</w:t>
                        </w:r>
                      </w:hyperlink>
                      <w:r>
                        <w:rPr>
                          <w:rFonts w:cstheme="minorHAnsi"/>
                          <w:color w:val="4F81BD" w:themeColor="accent1"/>
                          <w:lang w:eastAsia="zh-CN"/>
                        </w:rPr>
                        <w:t xml:space="preserve"> </w:t>
                      </w:r>
                    </w:p>
                  </w:txbxContent>
                </v:textbox>
                <w10:wrap anchorx="page" anchory="margin"/>
              </v:shape>
            </w:pict>
          </mc:Fallback>
        </mc:AlternateContent>
      </w:r>
      <w:r w:rsidR="00FE4066">
        <w:rPr>
          <w:noProof/>
          <w:lang w:val="en-US" w:eastAsia="en-US"/>
        </w:rPr>
        <mc:AlternateContent>
          <mc:Choice Requires="wps">
            <w:drawing>
              <wp:anchor distT="0" distB="0" distL="114300" distR="114300" simplePos="0" relativeHeight="251685888" behindDoc="0" locked="0" layoutInCell="1" allowOverlap="1" wp14:anchorId="7FE65A74" wp14:editId="43291385">
                <wp:simplePos x="0" y="0"/>
                <wp:positionH relativeFrom="column">
                  <wp:posOffset>3790951</wp:posOffset>
                </wp:positionH>
                <wp:positionV relativeFrom="paragraph">
                  <wp:posOffset>6924675</wp:posOffset>
                </wp:positionV>
                <wp:extent cx="1840230" cy="258183"/>
                <wp:effectExtent l="0" t="0" r="7620" b="8890"/>
                <wp:wrapNone/>
                <wp:docPr id="25" name="Text Box 25"/>
                <wp:cNvGraphicFramePr/>
                <a:graphic xmlns:a="http://schemas.openxmlformats.org/drawingml/2006/main">
                  <a:graphicData uri="http://schemas.microsoft.com/office/word/2010/wordprocessingShape">
                    <wps:wsp>
                      <wps:cNvSpPr txBox="1"/>
                      <wps:spPr>
                        <a:xfrm>
                          <a:off x="0" y="0"/>
                          <a:ext cx="1840230" cy="258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4066" w:rsidRPr="00FF14A8" w:rsidRDefault="00FE4066" w:rsidP="00FE4066">
                            <w:pPr>
                              <w:jc w:val="center"/>
                              <w:rPr>
                                <w:rFonts w:cstheme="minorHAnsi"/>
                                <w:color w:val="4F81BD" w:themeColor="accent1"/>
                                <w:sz w:val="18"/>
                                <w:szCs w:val="18"/>
                                <w:lang w:val="en-US" w:eastAsia="zh-CN"/>
                              </w:rPr>
                            </w:pPr>
                            <w:r w:rsidRPr="00FF14A8">
                              <w:rPr>
                                <w:rFonts w:cstheme="minorHAnsi"/>
                                <w:color w:val="4F81BD" w:themeColor="accent1"/>
                                <w:sz w:val="18"/>
                                <w:szCs w:val="18"/>
                                <w:lang w:val="en-US" w:eastAsia="zh-CN"/>
                              </w:rPr>
                              <w:t>RCC-</w:t>
                            </w:r>
                            <w:r w:rsidR="0027408D">
                              <w:rPr>
                                <w:rFonts w:cstheme="minorHAnsi"/>
                                <w:color w:val="4F81BD" w:themeColor="accent1"/>
                                <w:sz w:val="18"/>
                                <w:szCs w:val="18"/>
                                <w:lang w:val="en-US" w:eastAsia="zh-CN"/>
                              </w:rPr>
                              <w:t>BKK</w:t>
                            </w:r>
                            <w:r w:rsidRPr="00FF14A8">
                              <w:rPr>
                                <w:rFonts w:cstheme="minorHAnsi"/>
                                <w:color w:val="4F81BD" w:themeColor="accent1"/>
                                <w:sz w:val="18"/>
                                <w:szCs w:val="18"/>
                                <w:lang w:val="en-US" w:eastAsia="zh-CN"/>
                              </w:rPr>
                              <w:t>-FS0</w:t>
                            </w:r>
                            <w:r>
                              <w:rPr>
                                <w:rFonts w:cstheme="minorHAnsi"/>
                                <w:color w:val="4F81BD" w:themeColor="accent1"/>
                                <w:sz w:val="18"/>
                                <w:szCs w:val="18"/>
                                <w:lang w:val="en-US" w:eastAsia="zh-CN"/>
                              </w:rPr>
                              <w:t>1</w:t>
                            </w:r>
                            <w:r w:rsidRPr="00FF14A8">
                              <w:rPr>
                                <w:rFonts w:cstheme="minorHAnsi"/>
                                <w:color w:val="4F81BD" w:themeColor="accent1"/>
                                <w:sz w:val="18"/>
                                <w:szCs w:val="18"/>
                                <w:lang w:val="en-US" w:eastAsia="zh-CN"/>
                              </w:rPr>
                              <w:t>, v</w:t>
                            </w:r>
                            <w:r>
                              <w:rPr>
                                <w:rFonts w:cstheme="minorHAnsi"/>
                                <w:color w:val="4F81BD" w:themeColor="accent1"/>
                                <w:sz w:val="18"/>
                                <w:szCs w:val="18"/>
                                <w:lang w:val="en-US" w:eastAsia="zh-CN"/>
                              </w:rPr>
                              <w:t>1</w:t>
                            </w:r>
                            <w:r w:rsidRPr="00FF14A8">
                              <w:rPr>
                                <w:rFonts w:cstheme="minorHAnsi"/>
                                <w:color w:val="4F81BD" w:themeColor="accent1"/>
                                <w:sz w:val="18"/>
                                <w:szCs w:val="18"/>
                                <w:lang w:val="en-US" w:eastAsia="zh-CN"/>
                              </w:rPr>
                              <w:t xml:space="preserve">, </w:t>
                            </w:r>
                            <w:r w:rsidR="00C82165">
                              <w:rPr>
                                <w:rFonts w:cstheme="minorHAnsi"/>
                                <w:color w:val="4F81BD" w:themeColor="accent1"/>
                                <w:sz w:val="18"/>
                                <w:szCs w:val="18"/>
                                <w:lang w:val="en-US" w:eastAsia="zh-CN"/>
                              </w:rPr>
                              <w:t>20</w:t>
                            </w:r>
                            <w:r w:rsidRPr="00FF14A8">
                              <w:rPr>
                                <w:rFonts w:cstheme="minorHAnsi"/>
                                <w:color w:val="4F81BD" w:themeColor="accent1"/>
                                <w:sz w:val="18"/>
                                <w:szCs w:val="18"/>
                                <w:lang w:val="en-US" w:eastAsia="zh-CN"/>
                              </w:rPr>
                              <w:t>/</w:t>
                            </w:r>
                            <w:r>
                              <w:rPr>
                                <w:rFonts w:cstheme="minorHAnsi"/>
                                <w:color w:val="4F81BD" w:themeColor="accent1"/>
                                <w:sz w:val="18"/>
                                <w:szCs w:val="18"/>
                                <w:lang w:val="en-US" w:eastAsia="zh-CN"/>
                              </w:rPr>
                              <w:t>08</w:t>
                            </w:r>
                            <w:r w:rsidRPr="00FF14A8">
                              <w:rPr>
                                <w:rFonts w:cstheme="minorHAnsi"/>
                                <w:color w:val="4F81BD" w:themeColor="accent1"/>
                                <w:sz w:val="18"/>
                                <w:szCs w:val="18"/>
                                <w:lang w:val="en-US" w:eastAsia="zh-CN"/>
                              </w:rPr>
                              <w:t>/201</w:t>
                            </w:r>
                            <w:r w:rsidR="0027408D">
                              <w:rPr>
                                <w:rFonts w:cstheme="minorHAnsi"/>
                                <w:color w:val="4F81BD" w:themeColor="accent1"/>
                                <w:sz w:val="18"/>
                                <w:szCs w:val="18"/>
                                <w:lang w:val="en-US" w:eastAsia="zh-CN"/>
                              </w:rPr>
                              <w:t>5</w:t>
                            </w:r>
                          </w:p>
                          <w:p w:rsidR="00FE4066" w:rsidRDefault="00FE4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98.5pt;margin-top:545.25pt;width:144.9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" fillcolor="white [3201]" stroked="f" strokeweight=".5pt">
                <v:textbox>
                  <w:txbxContent>
                    <w:p w:rsidR="00FE4066" w:rsidRPr="00FF14A8" w:rsidRDefault="00FE4066" w:rsidP="00FE4066">
                      <w:pPr>
                        <w:jc w:val="center"/>
                        <w:rPr>
                          <w:rFonts w:cstheme="minorHAnsi"/>
                          <w:color w:val="4F81BD" w:themeColor="accent1"/>
                          <w:sz w:val="18"/>
                          <w:szCs w:val="18"/>
                          <w:lang w:val="en-US" w:eastAsia="zh-CN"/>
                        </w:rPr>
                      </w:pPr>
                      <w:r w:rsidRPr="00FF14A8">
                        <w:rPr>
                          <w:rFonts w:cstheme="minorHAnsi"/>
                          <w:color w:val="4F81BD" w:themeColor="accent1"/>
                          <w:sz w:val="18"/>
                          <w:szCs w:val="18"/>
                          <w:lang w:val="en-US" w:eastAsia="zh-CN"/>
                        </w:rPr>
                        <w:t>RCC-</w:t>
                      </w:r>
                      <w:r w:rsidR="0027408D">
                        <w:rPr>
                          <w:rFonts w:cstheme="minorHAnsi"/>
                          <w:color w:val="4F81BD" w:themeColor="accent1"/>
                          <w:sz w:val="18"/>
                          <w:szCs w:val="18"/>
                          <w:lang w:val="en-US" w:eastAsia="zh-CN"/>
                        </w:rPr>
                        <w:t>BKK</w:t>
                      </w:r>
                      <w:r w:rsidRPr="00FF14A8">
                        <w:rPr>
                          <w:rFonts w:cstheme="minorHAnsi"/>
                          <w:color w:val="4F81BD" w:themeColor="accent1"/>
                          <w:sz w:val="18"/>
                          <w:szCs w:val="18"/>
                          <w:lang w:val="en-US" w:eastAsia="zh-CN"/>
                        </w:rPr>
                        <w:t>-FS0</w:t>
                      </w:r>
                      <w:r>
                        <w:rPr>
                          <w:rFonts w:cstheme="minorHAnsi"/>
                          <w:color w:val="4F81BD" w:themeColor="accent1"/>
                          <w:sz w:val="18"/>
                          <w:szCs w:val="18"/>
                          <w:lang w:val="en-US" w:eastAsia="zh-CN"/>
                        </w:rPr>
                        <w:t>1</w:t>
                      </w:r>
                      <w:r w:rsidRPr="00FF14A8">
                        <w:rPr>
                          <w:rFonts w:cstheme="minorHAnsi"/>
                          <w:color w:val="4F81BD" w:themeColor="accent1"/>
                          <w:sz w:val="18"/>
                          <w:szCs w:val="18"/>
                          <w:lang w:val="en-US" w:eastAsia="zh-CN"/>
                        </w:rPr>
                        <w:t>, v</w:t>
                      </w:r>
                      <w:r>
                        <w:rPr>
                          <w:rFonts w:cstheme="minorHAnsi"/>
                          <w:color w:val="4F81BD" w:themeColor="accent1"/>
                          <w:sz w:val="18"/>
                          <w:szCs w:val="18"/>
                          <w:lang w:val="en-US" w:eastAsia="zh-CN"/>
                        </w:rPr>
                        <w:t>1</w:t>
                      </w:r>
                      <w:r w:rsidRPr="00FF14A8">
                        <w:rPr>
                          <w:rFonts w:cstheme="minorHAnsi"/>
                          <w:color w:val="4F81BD" w:themeColor="accent1"/>
                          <w:sz w:val="18"/>
                          <w:szCs w:val="18"/>
                          <w:lang w:val="en-US" w:eastAsia="zh-CN"/>
                        </w:rPr>
                        <w:t xml:space="preserve">, </w:t>
                      </w:r>
                      <w:r w:rsidR="00C82165">
                        <w:rPr>
                          <w:rFonts w:cstheme="minorHAnsi"/>
                          <w:color w:val="4F81BD" w:themeColor="accent1"/>
                          <w:sz w:val="18"/>
                          <w:szCs w:val="18"/>
                          <w:lang w:val="en-US" w:eastAsia="zh-CN"/>
                        </w:rPr>
                        <w:t>20</w:t>
                      </w:r>
                      <w:r w:rsidRPr="00FF14A8">
                        <w:rPr>
                          <w:rFonts w:cstheme="minorHAnsi"/>
                          <w:color w:val="4F81BD" w:themeColor="accent1"/>
                          <w:sz w:val="18"/>
                          <w:szCs w:val="18"/>
                          <w:lang w:val="en-US" w:eastAsia="zh-CN"/>
                        </w:rPr>
                        <w:t>/</w:t>
                      </w:r>
                      <w:r>
                        <w:rPr>
                          <w:rFonts w:cstheme="minorHAnsi"/>
                          <w:color w:val="4F81BD" w:themeColor="accent1"/>
                          <w:sz w:val="18"/>
                          <w:szCs w:val="18"/>
                          <w:lang w:val="en-US" w:eastAsia="zh-CN"/>
                        </w:rPr>
                        <w:t>08</w:t>
                      </w:r>
                      <w:r w:rsidRPr="00FF14A8">
                        <w:rPr>
                          <w:rFonts w:cstheme="minorHAnsi"/>
                          <w:color w:val="4F81BD" w:themeColor="accent1"/>
                          <w:sz w:val="18"/>
                          <w:szCs w:val="18"/>
                          <w:lang w:val="en-US" w:eastAsia="zh-CN"/>
                        </w:rPr>
                        <w:t>/201</w:t>
                      </w:r>
                      <w:r w:rsidR="0027408D">
                        <w:rPr>
                          <w:rFonts w:cstheme="minorHAnsi"/>
                          <w:color w:val="4F81BD" w:themeColor="accent1"/>
                          <w:sz w:val="18"/>
                          <w:szCs w:val="18"/>
                          <w:lang w:val="en-US" w:eastAsia="zh-CN"/>
                        </w:rPr>
                        <w:t>5</w:t>
                      </w:r>
                    </w:p>
                    <w:p w:rsidR="00FE4066" w:rsidRDefault="00FE4066"/>
                  </w:txbxContent>
                </v:textbox>
              </v:shape>
            </w:pict>
          </mc:Fallback>
        </mc:AlternateContent>
      </w:r>
      <w:r w:rsidR="00456A13">
        <w:rPr>
          <w:noProof/>
          <w:lang w:val="en-US" w:eastAsia="en-US"/>
        </w:rPr>
        <mc:AlternateContent>
          <mc:Choice Requires="wps">
            <w:drawing>
              <wp:anchor distT="0" distB="0" distL="114300" distR="114300" simplePos="0" relativeHeight="251664384" behindDoc="0" locked="0" layoutInCell="1" allowOverlap="1" wp14:anchorId="5C21A53F" wp14:editId="11CD41B9">
                <wp:simplePos x="0" y="0"/>
                <wp:positionH relativeFrom="margin">
                  <wp:posOffset>6724650</wp:posOffset>
                </wp:positionH>
                <wp:positionV relativeFrom="page">
                  <wp:posOffset>457200</wp:posOffset>
                </wp:positionV>
                <wp:extent cx="2560320" cy="371475"/>
                <wp:effectExtent l="0" t="0" r="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7147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902DCD" w:rsidRDefault="00902DCD" w:rsidP="00E13980">
                            <w:pPr>
                              <w:pStyle w:val="BrochureTitle"/>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Regional Collaboration </w:t>
                            </w:r>
                            <w:proofErr w:type="spellStart"/>
                            <w:r>
                              <w:rPr>
                                <w:rFonts w:asciiTheme="minorHAnsi" w:hAnsiTheme="minorHAnsi" w:cstheme="minorHAnsi"/>
                                <w:b/>
                                <w:sz w:val="28"/>
                                <w:szCs w:val="28"/>
                                <w:lang w:val="en-US"/>
                              </w:rPr>
                              <w:t>Centres</w:t>
                            </w:r>
                            <w:proofErr w:type="spellEnd"/>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29.5pt;margin-top:36pt;width:201.6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" fillcolor="#dae1e8" stroked="f">
                <v:textbox>
                  <w:txbxContent>
                    <w:p w:rsidR="00CB54DF" w:rsidRPr="00902DCD" w:rsidRDefault="00902DCD" w:rsidP="00E13980">
                      <w:pPr>
                        <w:pStyle w:val="BrochureTitle"/>
                        <w:jc w:val="center"/>
                        <w:rPr>
                          <w:rFonts w:asciiTheme="minorHAnsi" w:hAnsiTheme="minorHAnsi" w:cstheme="minorHAnsi"/>
                          <w:b/>
                          <w:sz w:val="28"/>
                          <w:szCs w:val="28"/>
                          <w:lang w:val="en-US"/>
                        </w:rPr>
                      </w:pPr>
                      <w:r>
                        <w:rPr>
                          <w:rFonts w:asciiTheme="minorHAnsi" w:hAnsiTheme="minorHAnsi" w:cstheme="minorHAnsi"/>
                          <w:b/>
                          <w:sz w:val="28"/>
                          <w:szCs w:val="28"/>
                          <w:lang w:val="en-US"/>
                        </w:rPr>
                        <w:t xml:space="preserve">Regional Collaboration </w:t>
                      </w:r>
                      <w:proofErr w:type="spellStart"/>
                      <w:r>
                        <w:rPr>
                          <w:rFonts w:asciiTheme="minorHAnsi" w:hAnsiTheme="minorHAnsi" w:cstheme="minorHAnsi"/>
                          <w:b/>
                          <w:sz w:val="28"/>
                          <w:szCs w:val="28"/>
                          <w:lang w:val="en-US"/>
                        </w:rPr>
                        <w:t>Centres</w:t>
                      </w:r>
                      <w:proofErr w:type="spellEnd"/>
                    </w:p>
                  </w:txbxContent>
                </v:textbox>
                <w10:wrap anchorx="margin" anchory="page"/>
              </v:shape>
            </w:pict>
          </mc:Fallback>
        </mc:AlternateContent>
      </w:r>
      <w:r w:rsidR="00456A13">
        <w:rPr>
          <w:noProof/>
          <w:lang w:val="en-US" w:eastAsia="en-US"/>
        </w:rPr>
        <mc:AlternateContent>
          <mc:Choice Requires="wps">
            <w:drawing>
              <wp:anchor distT="0" distB="0" distL="114300" distR="114300" simplePos="0" relativeHeight="251670528" behindDoc="0" locked="0" layoutInCell="1" allowOverlap="1" wp14:anchorId="0A5F15E6" wp14:editId="7CD7DB2A">
                <wp:simplePos x="0" y="0"/>
                <wp:positionH relativeFrom="column">
                  <wp:posOffset>6800850</wp:posOffset>
                </wp:positionH>
                <wp:positionV relativeFrom="paragraph">
                  <wp:posOffset>466725</wp:posOffset>
                </wp:positionV>
                <wp:extent cx="2407920" cy="1123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7920" cy="11239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5B" w:rsidRDefault="005D234C" w:rsidP="0039685B">
                            <w:pPr>
                              <w:jc w:val="center"/>
                              <w:rPr>
                                <w:b/>
                                <w:color w:val="4F81BD" w:themeColor="accent1"/>
                                <w:sz w:val="36"/>
                                <w:szCs w:val="36"/>
                              </w:rPr>
                            </w:pPr>
                            <w:r w:rsidRPr="00A61575">
                              <w:rPr>
                                <w:b/>
                                <w:noProof/>
                                <w:lang w:val="en-US" w:eastAsia="en-US"/>
                              </w:rPr>
                              <w:drawing>
                                <wp:inline distT="0" distB="0" distL="0" distR="0" wp14:anchorId="1C1A12C9" wp14:editId="2F4F5993">
                                  <wp:extent cx="676275" cy="495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68491"/>
                                          <a:stretch/>
                                        </pic:blipFill>
                                        <pic:spPr bwMode="auto">
                                          <a:xfrm>
                                            <a:off x="0" y="0"/>
                                            <a:ext cx="681678" cy="499257"/>
                                          </a:xfrm>
                                          <a:prstGeom prst="rect">
                                            <a:avLst/>
                                          </a:prstGeom>
                                          <a:noFill/>
                                          <a:ln>
                                            <a:noFill/>
                                          </a:ln>
                                          <a:extLst>
                                            <a:ext uri="{53640926-AAD7-44D8-BBD7-CCE9431645EC}">
                                              <a14:shadowObscured xmlns:a14="http://schemas.microsoft.com/office/drawing/2010/main"/>
                                            </a:ext>
                                          </a:extLst>
                                        </pic:spPr>
                                      </pic:pic>
                                    </a:graphicData>
                                  </a:graphic>
                                </wp:inline>
                              </w:drawing>
                            </w:r>
                            <w:r w:rsidR="0027408D">
                              <w:rPr>
                                <w:noProof/>
                                <w:lang w:val="en-US" w:eastAsia="en-US"/>
                              </w:rPr>
                              <w:drawing>
                                <wp:inline distT="0" distB="0" distL="0" distR="0" wp14:anchorId="122C2ADB" wp14:editId="4374CDDA">
                                  <wp:extent cx="1046544" cy="590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EED4.tmp"/>
                                          <pic:cNvPicPr/>
                                        </pic:nvPicPr>
                                        <pic:blipFill>
                                          <a:blip r:embed="rId14">
                                            <a:extLst>
                                              <a:ext uri="{28A0092B-C50C-407E-A947-70E740481C1C}">
                                                <a14:useLocalDpi xmlns:a14="http://schemas.microsoft.com/office/drawing/2010/main" val="0"/>
                                              </a:ext>
                                            </a:extLst>
                                          </a:blip>
                                          <a:stretch>
                                            <a:fillRect/>
                                          </a:stretch>
                                        </pic:blipFill>
                                        <pic:spPr>
                                          <a:xfrm>
                                            <a:off x="0" y="0"/>
                                            <a:ext cx="1046690" cy="590632"/>
                                          </a:xfrm>
                                          <a:prstGeom prst="rect">
                                            <a:avLst/>
                                          </a:prstGeom>
                                        </pic:spPr>
                                      </pic:pic>
                                    </a:graphicData>
                                  </a:graphic>
                                </wp:inline>
                              </w:drawing>
                            </w:r>
                          </w:p>
                          <w:p w:rsidR="00051443" w:rsidRPr="00A61575" w:rsidRDefault="00051443" w:rsidP="0039685B">
                            <w:pPr>
                              <w:jc w:val="center"/>
                              <w:rPr>
                                <w:b/>
                              </w:rPr>
                            </w:pPr>
                            <w:r w:rsidRPr="00A61575">
                              <w:rPr>
                                <w:b/>
                                <w:color w:val="4F81BD" w:themeColor="accent1"/>
                                <w:sz w:val="36"/>
                                <w:szCs w:val="36"/>
                              </w:rPr>
                              <w:t xml:space="preserve">RCC </w:t>
                            </w:r>
                            <w:r w:rsidR="0027408D">
                              <w:rPr>
                                <w:b/>
                                <w:color w:val="4F81BD" w:themeColor="accent1"/>
                                <w:sz w:val="36"/>
                                <w:szCs w:val="36"/>
                              </w:rPr>
                              <w:t>Bangkok</w:t>
                            </w:r>
                          </w:p>
                          <w:p w:rsidR="00051443" w:rsidRDefault="00051443">
                            <w:pPr>
                              <w:rPr>
                                <w:b/>
                              </w:rPr>
                            </w:pPr>
                          </w:p>
                          <w:p w:rsidR="00027C28" w:rsidRPr="00051443" w:rsidRDefault="00027C2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5.5pt;margin-top:36.75pt;width:189.6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" fillcolor="white [3212]" stroked="f" strokeweight=".5pt">
                <v:textbox>
                  <w:txbxContent>
                    <w:p w:rsidR="0039685B" w:rsidRDefault="005D234C" w:rsidP="0039685B">
                      <w:pPr>
                        <w:jc w:val="center"/>
                        <w:rPr>
                          <w:b/>
                          <w:color w:val="4F81BD" w:themeColor="accent1"/>
                          <w:sz w:val="36"/>
                          <w:szCs w:val="36"/>
                        </w:rPr>
                      </w:pPr>
                      <w:r w:rsidRPr="00A61575">
                        <w:rPr>
                          <w:b/>
                          <w:noProof/>
                          <w:lang w:val="en-US" w:eastAsia="en-US"/>
                        </w:rPr>
                        <w:drawing>
                          <wp:inline distT="0" distB="0" distL="0" distR="0" wp14:anchorId="1C1A12C9" wp14:editId="2F4F5993">
                            <wp:extent cx="676275" cy="495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68491"/>
                                    <a:stretch/>
                                  </pic:blipFill>
                                  <pic:spPr bwMode="auto">
                                    <a:xfrm>
                                      <a:off x="0" y="0"/>
                                      <a:ext cx="681678" cy="499257"/>
                                    </a:xfrm>
                                    <a:prstGeom prst="rect">
                                      <a:avLst/>
                                    </a:prstGeom>
                                    <a:noFill/>
                                    <a:ln>
                                      <a:noFill/>
                                    </a:ln>
                                    <a:extLst>
                                      <a:ext uri="{53640926-AAD7-44D8-BBD7-CCE9431645EC}">
                                        <a14:shadowObscured xmlns:a14="http://schemas.microsoft.com/office/drawing/2010/main"/>
                                      </a:ext>
                                    </a:extLst>
                                  </pic:spPr>
                                </pic:pic>
                              </a:graphicData>
                            </a:graphic>
                          </wp:inline>
                        </w:drawing>
                      </w:r>
                      <w:r w:rsidR="0027408D">
                        <w:rPr>
                          <w:noProof/>
                          <w:lang w:val="en-US" w:eastAsia="en-US"/>
                        </w:rPr>
                        <w:drawing>
                          <wp:inline distT="0" distB="0" distL="0" distR="0" wp14:anchorId="122C2ADB" wp14:editId="4374CDDA">
                            <wp:extent cx="1046544" cy="590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EED4.tmp"/>
                                    <pic:cNvPicPr/>
                                  </pic:nvPicPr>
                                  <pic:blipFill>
                                    <a:blip r:embed="rId14">
                                      <a:extLst>
                                        <a:ext uri="{28A0092B-C50C-407E-A947-70E740481C1C}">
                                          <a14:useLocalDpi xmlns:a14="http://schemas.microsoft.com/office/drawing/2010/main" val="0"/>
                                        </a:ext>
                                      </a:extLst>
                                    </a:blip>
                                    <a:stretch>
                                      <a:fillRect/>
                                    </a:stretch>
                                  </pic:blipFill>
                                  <pic:spPr>
                                    <a:xfrm>
                                      <a:off x="0" y="0"/>
                                      <a:ext cx="1046690" cy="590632"/>
                                    </a:xfrm>
                                    <a:prstGeom prst="rect">
                                      <a:avLst/>
                                    </a:prstGeom>
                                  </pic:spPr>
                                </pic:pic>
                              </a:graphicData>
                            </a:graphic>
                          </wp:inline>
                        </w:drawing>
                      </w:r>
                    </w:p>
                    <w:p w:rsidR="00051443" w:rsidRPr="00A61575" w:rsidRDefault="00051443" w:rsidP="0039685B">
                      <w:pPr>
                        <w:jc w:val="center"/>
                        <w:rPr>
                          <w:b/>
                        </w:rPr>
                      </w:pPr>
                      <w:r w:rsidRPr="00A61575">
                        <w:rPr>
                          <w:b/>
                          <w:color w:val="4F81BD" w:themeColor="accent1"/>
                          <w:sz w:val="36"/>
                          <w:szCs w:val="36"/>
                        </w:rPr>
                        <w:t xml:space="preserve">RCC </w:t>
                      </w:r>
                      <w:r w:rsidR="0027408D">
                        <w:rPr>
                          <w:b/>
                          <w:color w:val="4F81BD" w:themeColor="accent1"/>
                          <w:sz w:val="36"/>
                          <w:szCs w:val="36"/>
                        </w:rPr>
                        <w:t>Bangkok</w:t>
                      </w:r>
                    </w:p>
                    <w:p w:rsidR="00051443" w:rsidRDefault="00051443">
                      <w:pPr>
                        <w:rPr>
                          <w:b/>
                        </w:rPr>
                      </w:pPr>
                    </w:p>
                    <w:p w:rsidR="00027C28" w:rsidRPr="00051443" w:rsidRDefault="00027C28">
                      <w:pPr>
                        <w:rPr>
                          <w:b/>
                        </w:rPr>
                      </w:pPr>
                    </w:p>
                  </w:txbxContent>
                </v:textbox>
              </v:shape>
            </w:pict>
          </mc:Fallback>
        </mc:AlternateContent>
      </w:r>
      <w:r w:rsidR="00AA5D03">
        <w:rPr>
          <w:noProof/>
          <w:lang w:val="en-US" w:eastAsia="en-US"/>
        </w:rPr>
        <mc:AlternateContent>
          <mc:Choice Requires="wps">
            <w:drawing>
              <wp:anchor distT="0" distB="0" distL="114300" distR="114300" simplePos="0" relativeHeight="251684864" behindDoc="0" locked="0" layoutInCell="1" allowOverlap="1" wp14:anchorId="4DA6A187" wp14:editId="0C8F9BED">
                <wp:simplePos x="0" y="0"/>
                <wp:positionH relativeFrom="column">
                  <wp:posOffset>3286125</wp:posOffset>
                </wp:positionH>
                <wp:positionV relativeFrom="paragraph">
                  <wp:posOffset>28575</wp:posOffset>
                </wp:positionV>
                <wp:extent cx="2628900" cy="2324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289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D03" w:rsidRPr="0091171E" w:rsidRDefault="00AA5D03" w:rsidP="005C244F">
                            <w:pPr>
                              <w:autoSpaceDE w:val="0"/>
                              <w:autoSpaceDN w:val="0"/>
                              <w:adjustRightInd w:val="0"/>
                              <w:jc w:val="center"/>
                              <w:rPr>
                                <w:rFonts w:cstheme="minorHAnsi"/>
                                <w:b/>
                                <w:bCs/>
                                <w:color w:val="4F81BD" w:themeColor="accent1"/>
                                <w:lang w:eastAsia="zh-CN"/>
                              </w:rPr>
                            </w:pPr>
                            <w:r>
                              <w:rPr>
                                <w:rFonts w:cstheme="minorHAnsi"/>
                                <w:b/>
                                <w:bCs/>
                                <w:color w:val="4F81BD" w:themeColor="accent1"/>
                                <w:lang w:eastAsia="zh-CN"/>
                              </w:rPr>
                              <w:t xml:space="preserve">About the </w:t>
                            </w:r>
                            <w:r w:rsidR="0037500E">
                              <w:rPr>
                                <w:rFonts w:cstheme="minorHAnsi"/>
                                <w:b/>
                                <w:bCs/>
                                <w:color w:val="4F81BD" w:themeColor="accent1"/>
                                <w:lang w:eastAsia="zh-CN"/>
                              </w:rPr>
                              <w:t>clean development mechanism</w:t>
                            </w:r>
                          </w:p>
                          <w:p w:rsidR="00AA5D03" w:rsidRPr="00AA5D03" w:rsidRDefault="00AA5D03" w:rsidP="00AA5D03">
                            <w:pPr>
                              <w:rPr>
                                <w:rFonts w:cstheme="minorHAnsi"/>
                                <w:color w:val="548DD4" w:themeColor="text2" w:themeTint="99"/>
                              </w:rPr>
                            </w:pPr>
                            <w:r w:rsidRPr="00AA5D03">
                              <w:rPr>
                                <w:color w:val="548DD4" w:themeColor="text2" w:themeTint="99"/>
                              </w:rPr>
                              <w:t xml:space="preserve">The </w:t>
                            </w:r>
                            <w:r w:rsidR="0037500E">
                              <w:rPr>
                                <w:color w:val="548DD4" w:themeColor="text2" w:themeTint="99"/>
                              </w:rPr>
                              <w:t>CDM</w:t>
                            </w:r>
                            <w:r>
                              <w:rPr>
                                <w:color w:val="548DD4" w:themeColor="text2" w:themeTint="99"/>
                              </w:rPr>
                              <w:t xml:space="preserve"> </w:t>
                            </w:r>
                            <w:r w:rsidRPr="00AA5D03">
                              <w:rPr>
                                <w:color w:val="548DD4" w:themeColor="text2" w:themeTint="99"/>
                              </w:rPr>
                              <w:t>allows emission-reduction projects in developing countries to earn certified emission reductions (CERs), each equivalent to one tonne of CO2. CERs can be traded and sold, and used by industrialized countries to meet a part of their emission reduction targets under the Kyoto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58.75pt;margin-top:2.25pt;width:207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" fillcolor="white [3201]" stroked="f" strokeweight=".5pt">
                <v:textbox>
                  <w:txbxContent>
                    <w:p w:rsidR="00AA5D03" w:rsidRPr="0091171E" w:rsidRDefault="00AA5D03" w:rsidP="005C244F">
                      <w:pPr>
                        <w:autoSpaceDE w:val="0"/>
                        <w:autoSpaceDN w:val="0"/>
                        <w:adjustRightInd w:val="0"/>
                        <w:jc w:val="center"/>
                        <w:rPr>
                          <w:rFonts w:cstheme="minorHAnsi"/>
                          <w:b/>
                          <w:bCs/>
                          <w:color w:val="4F81BD" w:themeColor="accent1"/>
                          <w:lang w:eastAsia="zh-CN"/>
                        </w:rPr>
                      </w:pPr>
                      <w:r>
                        <w:rPr>
                          <w:rFonts w:cstheme="minorHAnsi"/>
                          <w:b/>
                          <w:bCs/>
                          <w:color w:val="4F81BD" w:themeColor="accent1"/>
                          <w:lang w:eastAsia="zh-CN"/>
                        </w:rPr>
                        <w:t xml:space="preserve">About the </w:t>
                      </w:r>
                      <w:r w:rsidR="0037500E">
                        <w:rPr>
                          <w:rFonts w:cstheme="minorHAnsi"/>
                          <w:b/>
                          <w:bCs/>
                          <w:color w:val="4F81BD" w:themeColor="accent1"/>
                          <w:lang w:eastAsia="zh-CN"/>
                        </w:rPr>
                        <w:t>clean development mechanism</w:t>
                      </w:r>
                    </w:p>
                    <w:p w:rsidR="00AA5D03" w:rsidRPr="00AA5D03" w:rsidRDefault="00AA5D03" w:rsidP="00AA5D03">
                      <w:pPr>
                        <w:rPr>
                          <w:rFonts w:cstheme="minorHAnsi"/>
                          <w:color w:val="548DD4" w:themeColor="text2" w:themeTint="99"/>
                        </w:rPr>
                      </w:pPr>
                      <w:r w:rsidRPr="00AA5D03">
                        <w:rPr>
                          <w:color w:val="548DD4" w:themeColor="text2" w:themeTint="99"/>
                        </w:rPr>
                        <w:t xml:space="preserve">The </w:t>
                      </w:r>
                      <w:r w:rsidR="0037500E">
                        <w:rPr>
                          <w:color w:val="548DD4" w:themeColor="text2" w:themeTint="99"/>
                        </w:rPr>
                        <w:t>CDM</w:t>
                      </w:r>
                      <w:r>
                        <w:rPr>
                          <w:color w:val="548DD4" w:themeColor="text2" w:themeTint="99"/>
                        </w:rPr>
                        <w:t xml:space="preserve"> </w:t>
                      </w:r>
                      <w:r w:rsidRPr="00AA5D03">
                        <w:rPr>
                          <w:color w:val="548DD4" w:themeColor="text2" w:themeTint="99"/>
                        </w:rPr>
                        <w:t>allows emission-reduction projects in developing countries to earn certified emission reductions (CERs), each equivalent to one tonne of CO2. CERs can be traded and sold, and used by industrialized countries to meet a part of their emission reduction targets under the Kyoto Protocol.</w:t>
                      </w:r>
                    </w:p>
                  </w:txbxContent>
                </v:textbox>
              </v:shape>
            </w:pict>
          </mc:Fallback>
        </mc:AlternateContent>
      </w:r>
      <w:r w:rsidR="0039685B">
        <w:rPr>
          <w:noProof/>
          <w:lang w:val="en-US" w:eastAsia="en-US"/>
        </w:rPr>
        <mc:AlternateContent>
          <mc:Choice Requires="wps">
            <w:drawing>
              <wp:anchor distT="0" distB="0" distL="114300" distR="114300" simplePos="0" relativeHeight="251679744" behindDoc="0" locked="0" layoutInCell="1" allowOverlap="1" wp14:anchorId="7C5D8B71" wp14:editId="2BBB5EAB">
                <wp:simplePos x="0" y="0"/>
                <wp:positionH relativeFrom="column">
                  <wp:posOffset>3533775</wp:posOffset>
                </wp:positionH>
                <wp:positionV relativeFrom="paragraph">
                  <wp:posOffset>2581275</wp:posOffset>
                </wp:positionV>
                <wp:extent cx="2076450" cy="1266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07645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85B" w:rsidRDefault="0039685B" w:rsidP="0039685B">
                            <w:pPr>
                              <w:jc w:val="center"/>
                            </w:pPr>
                            <w:r w:rsidRPr="00D76417">
                              <w:rPr>
                                <w:noProof/>
                                <w:lang w:val="en-US" w:eastAsia="en-US"/>
                              </w:rPr>
                              <w:drawing>
                                <wp:inline distT="0" distB="0" distL="0" distR="0" wp14:anchorId="61E5BC69" wp14:editId="457A03ED">
                                  <wp:extent cx="1774823" cy="40957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9004" cy="412847"/>
                                          </a:xfrm>
                                          <a:prstGeom prst="rect">
                                            <a:avLst/>
                                          </a:prstGeom>
                                          <a:noFill/>
                                          <a:ln>
                                            <a:noFill/>
                                          </a:ln>
                                        </pic:spPr>
                                      </pic:pic>
                                    </a:graphicData>
                                  </a:graphic>
                                </wp:inline>
                              </w:drawing>
                            </w:r>
                            <w:r w:rsidR="0027408D">
                              <w:rPr>
                                <w:noProof/>
                                <w:lang w:val="en-US" w:eastAsia="en-US"/>
                              </w:rPr>
                              <w:drawing>
                                <wp:inline distT="0" distB="0" distL="0" distR="0" wp14:anchorId="76124AFE" wp14:editId="36D3E49D">
                                  <wp:extent cx="1046544" cy="590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EED4.tmp"/>
                                          <pic:cNvPicPr/>
                                        </pic:nvPicPr>
                                        <pic:blipFill>
                                          <a:blip r:embed="rId14">
                                            <a:extLst>
                                              <a:ext uri="{28A0092B-C50C-407E-A947-70E740481C1C}">
                                                <a14:useLocalDpi xmlns:a14="http://schemas.microsoft.com/office/drawing/2010/main" val="0"/>
                                              </a:ext>
                                            </a:extLst>
                                          </a:blip>
                                          <a:stretch>
                                            <a:fillRect/>
                                          </a:stretch>
                                        </pic:blipFill>
                                        <pic:spPr>
                                          <a:xfrm>
                                            <a:off x="0" y="0"/>
                                            <a:ext cx="1046690" cy="590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78.25pt;margin-top:203.25pt;width:163.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" fillcolor="white [3201]" stroked="f" strokeweight=".5pt">
                <v:textbox>
                  <w:txbxContent>
                    <w:p w:rsidR="0039685B" w:rsidRDefault="0039685B" w:rsidP="0039685B">
                      <w:pPr>
                        <w:jc w:val="center"/>
                      </w:pPr>
                      <w:r w:rsidRPr="00D76417">
                        <w:rPr>
                          <w:noProof/>
                          <w:lang w:val="en-US" w:eastAsia="en-US"/>
                        </w:rPr>
                        <w:drawing>
                          <wp:inline distT="0" distB="0" distL="0" distR="0" wp14:anchorId="61E5BC69" wp14:editId="457A03ED">
                            <wp:extent cx="1774823" cy="40957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9004" cy="412847"/>
                                    </a:xfrm>
                                    <a:prstGeom prst="rect">
                                      <a:avLst/>
                                    </a:prstGeom>
                                    <a:noFill/>
                                    <a:ln>
                                      <a:noFill/>
                                    </a:ln>
                                  </pic:spPr>
                                </pic:pic>
                              </a:graphicData>
                            </a:graphic>
                          </wp:inline>
                        </w:drawing>
                      </w:r>
                      <w:r w:rsidR="0027408D">
                        <w:rPr>
                          <w:noProof/>
                        </w:rPr>
                        <w:drawing>
                          <wp:inline distT="0" distB="0" distL="0" distR="0" wp14:anchorId="76124AFE" wp14:editId="36D3E49D">
                            <wp:extent cx="1046544" cy="590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EED4.tmp"/>
                                    <pic:cNvPicPr/>
                                  </pic:nvPicPr>
                                  <pic:blipFill>
                                    <a:blip r:embed="rId16">
                                      <a:extLst>
                                        <a:ext uri="{28A0092B-C50C-407E-A947-70E740481C1C}">
                                          <a14:useLocalDpi xmlns:a14="http://schemas.microsoft.com/office/drawing/2010/main" val="0"/>
                                        </a:ext>
                                      </a:extLst>
                                    </a:blip>
                                    <a:stretch>
                                      <a:fillRect/>
                                    </a:stretch>
                                  </pic:blipFill>
                                  <pic:spPr>
                                    <a:xfrm>
                                      <a:off x="0" y="0"/>
                                      <a:ext cx="1046690" cy="590632"/>
                                    </a:xfrm>
                                    <a:prstGeom prst="rect">
                                      <a:avLst/>
                                    </a:prstGeom>
                                  </pic:spPr>
                                </pic:pic>
                              </a:graphicData>
                            </a:graphic>
                          </wp:inline>
                        </w:drawing>
                      </w:r>
                    </w:p>
                  </w:txbxContent>
                </v:textbox>
              </v:shape>
            </w:pict>
          </mc:Fallback>
        </mc:AlternateContent>
      </w:r>
      <w:r w:rsidR="007C7DFF">
        <w:rPr>
          <w:noProof/>
          <w:lang w:val="en-US" w:eastAsia="en-US"/>
        </w:rPr>
        <mc:AlternateContent>
          <mc:Choice Requires="wps">
            <w:drawing>
              <wp:anchor distT="0" distB="0" distL="114300" distR="114300" simplePos="0" relativeHeight="251659264" behindDoc="0" locked="0" layoutInCell="1" allowOverlap="1" wp14:anchorId="4E2BA042" wp14:editId="7AAFF185">
                <wp:simplePos x="0" y="0"/>
                <wp:positionH relativeFrom="margin">
                  <wp:align>right</wp:align>
                </wp:positionH>
                <wp:positionV relativeFrom="margin">
                  <wp:align>top</wp:align>
                </wp:positionV>
                <wp:extent cx="2560320" cy="37147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71475"/>
                        </a:xfrm>
                        <a:prstGeom prst="rect">
                          <a:avLst/>
                        </a:prstGeom>
                        <a:gradFill rotWithShape="0">
                          <a:gsLst>
                            <a:gs pos="100000">
                              <a:schemeClr val="bg1"/>
                            </a:gs>
                            <a:gs pos="100000">
                              <a:schemeClr val="accent1">
                                <a:lumMod val="40000"/>
                                <a:lumOff val="60000"/>
                              </a:schemeClr>
                            </a:gs>
                          </a:gsLst>
                          <a:path path="rect">
                            <a:fillToRect t="100000" r="100000"/>
                          </a:path>
                        </a:gradFill>
                        <a:ln>
                          <a:noFill/>
                        </a:ln>
                      </wps:spPr>
                      <wps:txbx>
                        <w:txbxContent>
                          <w:p w:rsidR="00CB54DF" w:rsidRPr="00BD6B81" w:rsidRDefault="00CB54DF" w:rsidP="009D38E5">
                            <w:pPr>
                              <w:ind w:left="-142" w:right="-23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150.4pt;margin-top:0;width:201.6pt;height:2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" fillcolor="white [3212]" stroked="f">
                <v:fill color2="#b8cce4 [1300]" focusposition=",1" focussize="" colors="0 white;1 white" focus="100%" type="gradientRadial">
                  <o:fill v:ext="view" type="gradientCenter"/>
                </v:fill>
                <v:textbox>
                  <w:txbxContent>
                    <w:p w:rsidR="00CB54DF" w:rsidRPr="00BD6B81" w:rsidRDefault="00CB54DF" w:rsidP="009D38E5">
                      <w:pPr>
                        <w:ind w:left="-142" w:right="-234"/>
                        <w:rPr>
                          <w:b/>
                        </w:rPr>
                      </w:pPr>
                    </w:p>
                  </w:txbxContent>
                </v:textbox>
                <w10:wrap anchorx="margin" anchory="margin"/>
              </v:rect>
            </w:pict>
          </mc:Fallback>
        </mc:AlternateContent>
      </w:r>
      <w:r w:rsidR="005D234C">
        <w:rPr>
          <w:noProof/>
          <w:lang w:val="en-US" w:eastAsia="en-US"/>
        </w:rPr>
        <mc:AlternateContent>
          <mc:Choice Requires="wps">
            <w:drawing>
              <wp:anchor distT="0" distB="0" distL="114300" distR="114300" simplePos="0" relativeHeight="251671552" behindDoc="0" locked="0" layoutInCell="1" allowOverlap="1" wp14:anchorId="2F99FCB4" wp14:editId="41805736">
                <wp:simplePos x="0" y="0"/>
                <wp:positionH relativeFrom="column">
                  <wp:posOffset>3448050</wp:posOffset>
                </wp:positionH>
                <wp:positionV relativeFrom="paragraph">
                  <wp:posOffset>3409950</wp:posOffset>
                </wp:positionV>
                <wp:extent cx="2257425" cy="542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2574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443" w:rsidRDefault="00051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71.5pt;margin-top:268.5pt;width:177.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" fillcolor="white [3201]" stroked="f" strokeweight=".5pt">
                <v:textbox>
                  <w:txbxContent>
                    <w:p w:rsidR="00051443" w:rsidRDefault="00051443"/>
                  </w:txbxContent>
                </v:textbox>
              </v:shape>
            </w:pict>
          </mc:Fallback>
        </mc:AlternateContent>
      </w:r>
    </w:p>
    <w:p w:rsidR="00CB54DF" w:rsidRDefault="00863CE9" w:rsidP="00802E0F">
      <w:pPr>
        <w:ind w:left="-284"/>
      </w:pPr>
      <w:r>
        <w:rPr>
          <w:noProof/>
          <w:lang w:val="en-US" w:eastAsia="en-US"/>
        </w:rPr>
        <w:lastRenderedPageBreak/>
        <mc:AlternateContent>
          <mc:Choice Requires="wps">
            <w:drawing>
              <wp:anchor distT="0" distB="0" distL="114300" distR="114300" simplePos="0" relativeHeight="251672576" behindDoc="0" locked="0" layoutInCell="1" allowOverlap="1" wp14:anchorId="35C52F3A" wp14:editId="68B19EE2">
                <wp:simplePos x="0" y="0"/>
                <wp:positionH relativeFrom="column">
                  <wp:posOffset>-152400</wp:posOffset>
                </wp:positionH>
                <wp:positionV relativeFrom="paragraph">
                  <wp:posOffset>76200</wp:posOffset>
                </wp:positionV>
                <wp:extent cx="2305050" cy="34861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05050" cy="3486150"/>
                        </a:xfrm>
                        <a:prstGeom prst="rect">
                          <a:avLst/>
                        </a:prstGeom>
                        <a:solidFill>
                          <a:srgbClr val="CBEBF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B5" w:rsidRPr="0091171E" w:rsidRDefault="009A66B5" w:rsidP="00802E0F">
                            <w:pPr>
                              <w:autoSpaceDE w:val="0"/>
                              <w:autoSpaceDN w:val="0"/>
                              <w:adjustRightInd w:val="0"/>
                              <w:ind w:left="-284"/>
                              <w:jc w:val="center"/>
                              <w:rPr>
                                <w:rFonts w:cstheme="minorHAnsi"/>
                                <w:b/>
                                <w:bCs/>
                                <w:color w:val="4F81BD" w:themeColor="accent1"/>
                                <w:lang w:eastAsia="zh-CN"/>
                              </w:rPr>
                            </w:pPr>
                            <w:r w:rsidRPr="0091171E">
                              <w:rPr>
                                <w:rFonts w:cstheme="minorHAnsi"/>
                                <w:b/>
                                <w:bCs/>
                                <w:color w:val="4F81BD" w:themeColor="accent1"/>
                                <w:lang w:eastAsia="zh-CN"/>
                              </w:rPr>
                              <w:t xml:space="preserve">Who </w:t>
                            </w:r>
                            <w:r w:rsidR="00863CE9">
                              <w:rPr>
                                <w:rFonts w:cstheme="minorHAnsi"/>
                                <w:b/>
                                <w:bCs/>
                                <w:color w:val="4F81BD" w:themeColor="accent1"/>
                                <w:lang w:eastAsia="zh-CN"/>
                              </w:rPr>
                              <w:t>is</w:t>
                            </w:r>
                            <w:r w:rsidRPr="0091171E">
                              <w:rPr>
                                <w:rFonts w:cstheme="minorHAnsi"/>
                                <w:b/>
                                <w:bCs/>
                                <w:color w:val="4F81BD" w:themeColor="accent1"/>
                                <w:lang w:eastAsia="zh-CN"/>
                              </w:rPr>
                              <w:t xml:space="preserve"> the partner</w:t>
                            </w:r>
                            <w:r w:rsidR="00AA5D03">
                              <w:rPr>
                                <w:rFonts w:cstheme="minorHAnsi"/>
                                <w:b/>
                                <w:bCs/>
                                <w:color w:val="4F81BD" w:themeColor="accent1"/>
                                <w:lang w:eastAsia="zh-CN"/>
                              </w:rPr>
                              <w:t xml:space="preserve"> </w:t>
                            </w:r>
                            <w:r w:rsidR="00AA5D03">
                              <w:rPr>
                                <w:rFonts w:cstheme="minorHAnsi"/>
                                <w:b/>
                                <w:bCs/>
                                <w:color w:val="4F81BD" w:themeColor="accent1"/>
                                <w:lang w:eastAsia="zh-CN"/>
                              </w:rPr>
                              <w:br/>
                              <w:t xml:space="preserve">of RCC </w:t>
                            </w:r>
                            <w:r w:rsidR="0027408D">
                              <w:rPr>
                                <w:rFonts w:cstheme="minorHAnsi"/>
                                <w:b/>
                                <w:bCs/>
                                <w:color w:val="4F81BD" w:themeColor="accent1"/>
                                <w:lang w:eastAsia="zh-CN"/>
                              </w:rPr>
                              <w:t>Bangkok</w:t>
                            </w:r>
                            <w:r w:rsidRPr="0091171E">
                              <w:rPr>
                                <w:rFonts w:cstheme="minorHAnsi"/>
                                <w:b/>
                                <w:bCs/>
                                <w:color w:val="4F81BD" w:themeColor="accent1"/>
                                <w:lang w:eastAsia="zh-CN"/>
                              </w:rPr>
                              <w:t>?</w:t>
                            </w:r>
                          </w:p>
                          <w:p w:rsidR="009A66B5" w:rsidRPr="0091171E" w:rsidRDefault="009A66B5" w:rsidP="009A66B5">
                            <w:pPr>
                              <w:autoSpaceDE w:val="0"/>
                              <w:autoSpaceDN w:val="0"/>
                              <w:adjustRightInd w:val="0"/>
                              <w:rPr>
                                <w:rFonts w:cstheme="minorHAnsi"/>
                                <w:color w:val="4F81BD" w:themeColor="accent1"/>
                                <w:lang w:eastAsia="zh-CN"/>
                              </w:rPr>
                            </w:pPr>
                            <w:r w:rsidRPr="0091171E">
                              <w:rPr>
                                <w:rFonts w:cstheme="minorHAnsi"/>
                                <w:color w:val="4F81BD" w:themeColor="accent1"/>
                                <w:lang w:eastAsia="zh-CN"/>
                              </w:rPr>
                              <w:t xml:space="preserve">RCC </w:t>
                            </w:r>
                            <w:r w:rsidR="00BE36CE">
                              <w:rPr>
                                <w:rFonts w:cstheme="minorHAnsi"/>
                                <w:color w:val="4F81BD" w:themeColor="accent1"/>
                                <w:lang w:eastAsia="zh-CN"/>
                              </w:rPr>
                              <w:t>Bangkok</w:t>
                            </w:r>
                            <w:r w:rsidR="008B6F8A">
                              <w:rPr>
                                <w:rFonts w:cstheme="minorHAnsi"/>
                                <w:color w:val="4F81BD" w:themeColor="accent1"/>
                                <w:lang w:eastAsia="zh-CN"/>
                              </w:rPr>
                              <w:t xml:space="preserve"> is a partnership </w:t>
                            </w:r>
                            <w:r w:rsidRPr="0091171E">
                              <w:rPr>
                                <w:rFonts w:cstheme="minorHAnsi"/>
                                <w:color w:val="4F81BD" w:themeColor="accent1"/>
                                <w:lang w:eastAsia="zh-CN"/>
                              </w:rPr>
                              <w:t xml:space="preserve">between the United Nations Framework Convention on Climate </w:t>
                            </w:r>
                            <w:r w:rsidR="001C1AEA">
                              <w:rPr>
                                <w:rFonts w:cstheme="minorHAnsi"/>
                                <w:color w:val="4F81BD" w:themeColor="accent1"/>
                                <w:lang w:eastAsia="zh-CN"/>
                              </w:rPr>
                              <w:t>Change (UNFCCC) secretariat and</w:t>
                            </w:r>
                            <w:r w:rsidRPr="0091171E">
                              <w:rPr>
                                <w:rFonts w:cstheme="minorHAnsi"/>
                                <w:color w:val="4F81BD" w:themeColor="accent1"/>
                                <w:lang w:eastAsia="zh-CN"/>
                              </w:rPr>
                              <w:t xml:space="preserve"> </w:t>
                            </w:r>
                            <w:r w:rsidR="00BE36CE">
                              <w:rPr>
                                <w:rFonts w:cstheme="minorHAnsi"/>
                                <w:color w:val="4F81BD" w:themeColor="accent1"/>
                                <w:lang w:eastAsia="zh-CN"/>
                              </w:rPr>
                              <w:t>t</w:t>
                            </w:r>
                            <w:r w:rsidR="00BE36CE" w:rsidRPr="00BE36CE">
                              <w:rPr>
                                <w:rFonts w:cstheme="minorHAnsi"/>
                                <w:color w:val="4F81BD" w:themeColor="accent1"/>
                                <w:lang w:eastAsia="zh-CN"/>
                              </w:rPr>
                              <w:t>he Institute for Global Environmental Strategies (IGES)</w:t>
                            </w:r>
                            <w:r w:rsidRPr="0091171E">
                              <w:rPr>
                                <w:rFonts w:cstheme="minorHAnsi"/>
                                <w:color w:val="4F81BD" w:themeColor="accent1"/>
                                <w:lang w:eastAsia="zh-CN"/>
                              </w:rPr>
                              <w:t>, a</w:t>
                            </w:r>
                            <w:r w:rsidR="00863CE9">
                              <w:rPr>
                                <w:rFonts w:cstheme="minorHAnsi"/>
                                <w:color w:val="4F81BD" w:themeColor="accent1"/>
                                <w:lang w:eastAsia="zh-CN"/>
                              </w:rPr>
                              <w:t>n in</w:t>
                            </w:r>
                            <w:r w:rsidRPr="0091171E">
                              <w:rPr>
                                <w:rFonts w:cstheme="minorHAnsi"/>
                                <w:color w:val="4F81BD" w:themeColor="accent1"/>
                                <w:lang w:eastAsia="zh-CN"/>
                              </w:rPr>
                              <w:t xml:space="preserve">stitute </w:t>
                            </w:r>
                            <w:r w:rsidR="00863CE9" w:rsidRPr="00863CE9">
                              <w:rPr>
                                <w:rFonts w:cstheme="minorHAnsi"/>
                                <w:color w:val="4F81BD" w:themeColor="accent1"/>
                                <w:lang w:eastAsia="zh-CN"/>
                              </w:rPr>
                              <w:t>aiming to realise sustainable development in the Asia</w:t>
                            </w:r>
                            <w:r w:rsidR="00863CE9">
                              <w:rPr>
                                <w:rFonts w:cstheme="minorHAnsi"/>
                                <w:color w:val="4F81BD" w:themeColor="accent1"/>
                                <w:lang w:eastAsia="zh-CN"/>
                              </w:rPr>
                              <w:t xml:space="preserve"> and </w:t>
                            </w:r>
                            <w:r w:rsidR="00863CE9" w:rsidRPr="00863CE9">
                              <w:rPr>
                                <w:rFonts w:cstheme="minorHAnsi"/>
                                <w:color w:val="4F81BD" w:themeColor="accent1"/>
                                <w:lang w:eastAsia="zh-CN"/>
                              </w:rPr>
                              <w:t>Pacific region.</w:t>
                            </w:r>
                            <w:r w:rsidRPr="0091171E">
                              <w:rPr>
                                <w:rFonts w:cstheme="minorHAnsi"/>
                                <w:color w:val="4F81BD" w:themeColor="accent1"/>
                                <w:lang w:eastAsia="zh-CN"/>
                              </w:rPr>
                              <w:t xml:space="preserve"> </w:t>
                            </w:r>
                            <w:r w:rsidR="00B86951">
                              <w:rPr>
                                <w:rFonts w:cstheme="minorHAnsi"/>
                                <w:color w:val="4F81BD" w:themeColor="accent1"/>
                                <w:lang w:eastAsia="zh-CN"/>
                              </w:rPr>
                              <w:t xml:space="preserve"> In order to support the RCC, </w:t>
                            </w:r>
                            <w:r w:rsidR="00863CE9">
                              <w:rPr>
                                <w:rFonts w:cstheme="minorHAnsi"/>
                                <w:color w:val="4F81BD" w:themeColor="accent1"/>
                                <w:lang w:eastAsia="zh-CN"/>
                              </w:rPr>
                              <w:t>UNFCCC</w:t>
                            </w:r>
                            <w:r w:rsidRPr="0091171E">
                              <w:rPr>
                                <w:rFonts w:cstheme="minorHAnsi"/>
                                <w:color w:val="4F81BD" w:themeColor="accent1"/>
                                <w:lang w:eastAsia="zh-CN"/>
                              </w:rPr>
                              <w:t xml:space="preserve"> works closely with the </w:t>
                            </w:r>
                            <w:r w:rsidR="00863CE9">
                              <w:rPr>
                                <w:rFonts w:cstheme="minorHAnsi"/>
                                <w:color w:val="4F81BD" w:themeColor="accent1"/>
                                <w:lang w:eastAsia="zh-CN"/>
                              </w:rPr>
                              <w:t>IGES regional centre</w:t>
                            </w:r>
                            <w:r w:rsidRPr="0091171E">
                              <w:rPr>
                                <w:rFonts w:cstheme="minorHAnsi"/>
                                <w:color w:val="4F81BD" w:themeColor="accent1"/>
                                <w:lang w:eastAsia="zh-CN"/>
                              </w:rPr>
                              <w:t xml:space="preserve">, </w:t>
                            </w:r>
                            <w:r w:rsidR="008B6F8A">
                              <w:rPr>
                                <w:rFonts w:cstheme="minorHAnsi"/>
                                <w:color w:val="4F81BD" w:themeColor="accent1"/>
                                <w:lang w:eastAsia="zh-CN"/>
                              </w:rPr>
                              <w:t xml:space="preserve">capitalizing on its </w:t>
                            </w:r>
                            <w:r w:rsidR="00B86951">
                              <w:rPr>
                                <w:rFonts w:cstheme="minorHAnsi"/>
                                <w:color w:val="4F81BD" w:themeColor="accent1"/>
                                <w:lang w:eastAsia="zh-CN"/>
                              </w:rPr>
                              <w:t>experience</w:t>
                            </w:r>
                            <w:r w:rsidRPr="0091171E">
                              <w:rPr>
                                <w:rFonts w:cstheme="minorHAnsi"/>
                                <w:color w:val="4F81BD" w:themeColor="accent1"/>
                                <w:lang w:eastAsia="zh-CN"/>
                              </w:rPr>
                              <w:t xml:space="preserve"> </w:t>
                            </w:r>
                            <w:r w:rsidR="00B86951" w:rsidRPr="0091171E">
                              <w:rPr>
                                <w:rFonts w:cstheme="minorHAnsi"/>
                                <w:color w:val="4F81BD" w:themeColor="accent1"/>
                                <w:lang w:eastAsia="zh-CN"/>
                              </w:rPr>
                              <w:t>in climate change initiatives and</w:t>
                            </w:r>
                            <w:r w:rsidR="009C2655">
                              <w:rPr>
                                <w:rFonts w:cstheme="minorHAnsi"/>
                                <w:color w:val="4F81BD" w:themeColor="accent1"/>
                                <w:lang w:eastAsia="zh-CN"/>
                              </w:rPr>
                              <w:t xml:space="preserve"> its</w:t>
                            </w:r>
                            <w:r w:rsidR="00B86951" w:rsidRPr="0091171E">
                              <w:rPr>
                                <w:rFonts w:cstheme="minorHAnsi"/>
                                <w:color w:val="4F81BD" w:themeColor="accent1"/>
                                <w:lang w:eastAsia="zh-CN"/>
                              </w:rPr>
                              <w:t xml:space="preserve"> mission </w:t>
                            </w:r>
                            <w:r w:rsidR="00B86951">
                              <w:rPr>
                                <w:rFonts w:cstheme="minorHAnsi"/>
                                <w:color w:val="4F81BD" w:themeColor="accent1"/>
                                <w:lang w:eastAsia="zh-CN"/>
                              </w:rPr>
                              <w:t>to promote</w:t>
                            </w:r>
                            <w:r w:rsidR="00B86951" w:rsidRPr="0091171E">
                              <w:rPr>
                                <w:rFonts w:cstheme="minorHAnsi"/>
                                <w:color w:val="4F81BD" w:themeColor="accent1"/>
                                <w:lang w:eastAsia="zh-CN"/>
                              </w:rPr>
                              <w:t xml:space="preserve"> sus</w:t>
                            </w:r>
                            <w:r w:rsidR="00156DD5">
                              <w:rPr>
                                <w:rFonts w:cstheme="minorHAnsi"/>
                                <w:color w:val="4F81BD" w:themeColor="accent1"/>
                                <w:lang w:eastAsia="zh-CN"/>
                              </w:rPr>
                              <w:t xml:space="preserve">tainable development in </w:t>
                            </w:r>
                            <w:r w:rsidR="00B86951" w:rsidRPr="0091171E">
                              <w:rPr>
                                <w:rFonts w:cstheme="minorHAnsi"/>
                                <w:color w:val="4F81BD" w:themeColor="accent1"/>
                                <w:lang w:eastAsia="zh-CN"/>
                              </w:rPr>
                              <w:t>the region.</w:t>
                            </w:r>
                          </w:p>
                          <w:p w:rsidR="00204A6C" w:rsidRDefault="00204A6C" w:rsidP="0020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12pt;margin-top:6pt;width:181.5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" fillcolor="#cbebf9" stroked="f" strokeweight=".5pt">
                <v:textbox>
                  <w:txbxContent>
                    <w:p w:rsidR="009A66B5" w:rsidRPr="0091171E" w:rsidRDefault="009A66B5" w:rsidP="00802E0F">
                      <w:pPr>
                        <w:autoSpaceDE w:val="0"/>
                        <w:autoSpaceDN w:val="0"/>
                        <w:adjustRightInd w:val="0"/>
                        <w:ind w:left="-284"/>
                        <w:jc w:val="center"/>
                        <w:rPr>
                          <w:rFonts w:cstheme="minorHAnsi"/>
                          <w:b/>
                          <w:bCs/>
                          <w:color w:val="4F81BD" w:themeColor="accent1"/>
                          <w:lang w:eastAsia="zh-CN"/>
                        </w:rPr>
                      </w:pPr>
                      <w:r w:rsidRPr="0091171E">
                        <w:rPr>
                          <w:rFonts w:cstheme="minorHAnsi"/>
                          <w:b/>
                          <w:bCs/>
                          <w:color w:val="4F81BD" w:themeColor="accent1"/>
                          <w:lang w:eastAsia="zh-CN"/>
                        </w:rPr>
                        <w:t xml:space="preserve">Who </w:t>
                      </w:r>
                      <w:r w:rsidR="00863CE9">
                        <w:rPr>
                          <w:rFonts w:cstheme="minorHAnsi"/>
                          <w:b/>
                          <w:bCs/>
                          <w:color w:val="4F81BD" w:themeColor="accent1"/>
                          <w:lang w:eastAsia="zh-CN"/>
                        </w:rPr>
                        <w:t>is</w:t>
                      </w:r>
                      <w:r w:rsidRPr="0091171E">
                        <w:rPr>
                          <w:rFonts w:cstheme="minorHAnsi"/>
                          <w:b/>
                          <w:bCs/>
                          <w:color w:val="4F81BD" w:themeColor="accent1"/>
                          <w:lang w:eastAsia="zh-CN"/>
                        </w:rPr>
                        <w:t xml:space="preserve"> the partner</w:t>
                      </w:r>
                      <w:r w:rsidR="00AA5D03">
                        <w:rPr>
                          <w:rFonts w:cstheme="minorHAnsi"/>
                          <w:b/>
                          <w:bCs/>
                          <w:color w:val="4F81BD" w:themeColor="accent1"/>
                          <w:lang w:eastAsia="zh-CN"/>
                        </w:rPr>
                        <w:t xml:space="preserve"> </w:t>
                      </w:r>
                      <w:r w:rsidR="00AA5D03">
                        <w:rPr>
                          <w:rFonts w:cstheme="minorHAnsi"/>
                          <w:b/>
                          <w:bCs/>
                          <w:color w:val="4F81BD" w:themeColor="accent1"/>
                          <w:lang w:eastAsia="zh-CN"/>
                        </w:rPr>
                        <w:br/>
                        <w:t xml:space="preserve">of RCC </w:t>
                      </w:r>
                      <w:r w:rsidR="0027408D">
                        <w:rPr>
                          <w:rFonts w:cstheme="minorHAnsi"/>
                          <w:b/>
                          <w:bCs/>
                          <w:color w:val="4F81BD" w:themeColor="accent1"/>
                          <w:lang w:eastAsia="zh-CN"/>
                        </w:rPr>
                        <w:t>Bangkok</w:t>
                      </w:r>
                      <w:r w:rsidRPr="0091171E">
                        <w:rPr>
                          <w:rFonts w:cstheme="minorHAnsi"/>
                          <w:b/>
                          <w:bCs/>
                          <w:color w:val="4F81BD" w:themeColor="accent1"/>
                          <w:lang w:eastAsia="zh-CN"/>
                        </w:rPr>
                        <w:t>?</w:t>
                      </w:r>
                    </w:p>
                    <w:p w:rsidR="009A66B5" w:rsidRPr="0091171E" w:rsidRDefault="009A66B5" w:rsidP="009A66B5">
                      <w:pPr>
                        <w:autoSpaceDE w:val="0"/>
                        <w:autoSpaceDN w:val="0"/>
                        <w:adjustRightInd w:val="0"/>
                        <w:rPr>
                          <w:rFonts w:cstheme="minorHAnsi"/>
                          <w:color w:val="4F81BD" w:themeColor="accent1"/>
                          <w:lang w:eastAsia="zh-CN"/>
                        </w:rPr>
                      </w:pPr>
                      <w:r w:rsidRPr="0091171E">
                        <w:rPr>
                          <w:rFonts w:cstheme="minorHAnsi"/>
                          <w:color w:val="4F81BD" w:themeColor="accent1"/>
                          <w:lang w:eastAsia="zh-CN"/>
                        </w:rPr>
                        <w:t xml:space="preserve">RCC </w:t>
                      </w:r>
                      <w:r w:rsidR="00BE36CE">
                        <w:rPr>
                          <w:rFonts w:cstheme="minorHAnsi"/>
                          <w:color w:val="4F81BD" w:themeColor="accent1"/>
                          <w:lang w:eastAsia="zh-CN"/>
                        </w:rPr>
                        <w:t>Bangkok</w:t>
                      </w:r>
                      <w:r w:rsidR="008B6F8A">
                        <w:rPr>
                          <w:rFonts w:cstheme="minorHAnsi"/>
                          <w:color w:val="4F81BD" w:themeColor="accent1"/>
                          <w:lang w:eastAsia="zh-CN"/>
                        </w:rPr>
                        <w:t xml:space="preserve"> is a partnership </w:t>
                      </w:r>
                      <w:r w:rsidRPr="0091171E">
                        <w:rPr>
                          <w:rFonts w:cstheme="minorHAnsi"/>
                          <w:color w:val="4F81BD" w:themeColor="accent1"/>
                          <w:lang w:eastAsia="zh-CN"/>
                        </w:rPr>
                        <w:t xml:space="preserve">between the United Nations Framework Convention on Climate </w:t>
                      </w:r>
                      <w:r w:rsidR="001C1AEA">
                        <w:rPr>
                          <w:rFonts w:cstheme="minorHAnsi"/>
                          <w:color w:val="4F81BD" w:themeColor="accent1"/>
                          <w:lang w:eastAsia="zh-CN"/>
                        </w:rPr>
                        <w:t>Change (UNFCCC) secretariat and</w:t>
                      </w:r>
                      <w:r w:rsidRPr="0091171E">
                        <w:rPr>
                          <w:rFonts w:cstheme="minorHAnsi"/>
                          <w:color w:val="4F81BD" w:themeColor="accent1"/>
                          <w:lang w:eastAsia="zh-CN"/>
                        </w:rPr>
                        <w:t xml:space="preserve"> </w:t>
                      </w:r>
                      <w:r w:rsidR="00BE36CE">
                        <w:rPr>
                          <w:rFonts w:cstheme="minorHAnsi"/>
                          <w:color w:val="4F81BD" w:themeColor="accent1"/>
                          <w:lang w:eastAsia="zh-CN"/>
                        </w:rPr>
                        <w:t>t</w:t>
                      </w:r>
                      <w:r w:rsidR="00BE36CE" w:rsidRPr="00BE36CE">
                        <w:rPr>
                          <w:rFonts w:cstheme="minorHAnsi"/>
                          <w:color w:val="4F81BD" w:themeColor="accent1"/>
                          <w:lang w:eastAsia="zh-CN"/>
                        </w:rPr>
                        <w:t>he Institute for Global Environmental Strategies (IGES)</w:t>
                      </w:r>
                      <w:r w:rsidRPr="0091171E">
                        <w:rPr>
                          <w:rFonts w:cstheme="minorHAnsi"/>
                          <w:color w:val="4F81BD" w:themeColor="accent1"/>
                          <w:lang w:eastAsia="zh-CN"/>
                        </w:rPr>
                        <w:t>, a</w:t>
                      </w:r>
                      <w:r w:rsidR="00863CE9">
                        <w:rPr>
                          <w:rFonts w:cstheme="minorHAnsi"/>
                          <w:color w:val="4F81BD" w:themeColor="accent1"/>
                          <w:lang w:eastAsia="zh-CN"/>
                        </w:rPr>
                        <w:t>n in</w:t>
                      </w:r>
                      <w:r w:rsidRPr="0091171E">
                        <w:rPr>
                          <w:rFonts w:cstheme="minorHAnsi"/>
                          <w:color w:val="4F81BD" w:themeColor="accent1"/>
                          <w:lang w:eastAsia="zh-CN"/>
                        </w:rPr>
                        <w:t xml:space="preserve">stitute </w:t>
                      </w:r>
                      <w:r w:rsidR="00863CE9" w:rsidRPr="00863CE9">
                        <w:rPr>
                          <w:rFonts w:cstheme="minorHAnsi"/>
                          <w:color w:val="4F81BD" w:themeColor="accent1"/>
                          <w:lang w:eastAsia="zh-CN"/>
                        </w:rPr>
                        <w:t>aiming to realise sustainable development in the Asia</w:t>
                      </w:r>
                      <w:r w:rsidR="00863CE9">
                        <w:rPr>
                          <w:rFonts w:cstheme="minorHAnsi"/>
                          <w:color w:val="4F81BD" w:themeColor="accent1"/>
                          <w:lang w:eastAsia="zh-CN"/>
                        </w:rPr>
                        <w:t xml:space="preserve"> and </w:t>
                      </w:r>
                      <w:r w:rsidR="00863CE9" w:rsidRPr="00863CE9">
                        <w:rPr>
                          <w:rFonts w:cstheme="minorHAnsi"/>
                          <w:color w:val="4F81BD" w:themeColor="accent1"/>
                          <w:lang w:eastAsia="zh-CN"/>
                        </w:rPr>
                        <w:t>Pacific region.</w:t>
                      </w:r>
                      <w:r w:rsidRPr="0091171E">
                        <w:rPr>
                          <w:rFonts w:cstheme="minorHAnsi"/>
                          <w:color w:val="4F81BD" w:themeColor="accent1"/>
                          <w:lang w:eastAsia="zh-CN"/>
                        </w:rPr>
                        <w:t xml:space="preserve"> </w:t>
                      </w:r>
                      <w:r w:rsidR="00B86951">
                        <w:rPr>
                          <w:rFonts w:cstheme="minorHAnsi"/>
                          <w:color w:val="4F81BD" w:themeColor="accent1"/>
                          <w:lang w:eastAsia="zh-CN"/>
                        </w:rPr>
                        <w:t xml:space="preserve"> In order to support the RCC, </w:t>
                      </w:r>
                      <w:r w:rsidR="00863CE9">
                        <w:rPr>
                          <w:rFonts w:cstheme="minorHAnsi"/>
                          <w:color w:val="4F81BD" w:themeColor="accent1"/>
                          <w:lang w:eastAsia="zh-CN"/>
                        </w:rPr>
                        <w:t>UNFCCC</w:t>
                      </w:r>
                      <w:r w:rsidRPr="0091171E">
                        <w:rPr>
                          <w:rFonts w:cstheme="minorHAnsi"/>
                          <w:color w:val="4F81BD" w:themeColor="accent1"/>
                          <w:lang w:eastAsia="zh-CN"/>
                        </w:rPr>
                        <w:t xml:space="preserve"> works closely with the </w:t>
                      </w:r>
                      <w:r w:rsidR="00863CE9">
                        <w:rPr>
                          <w:rFonts w:cstheme="minorHAnsi"/>
                          <w:color w:val="4F81BD" w:themeColor="accent1"/>
                          <w:lang w:eastAsia="zh-CN"/>
                        </w:rPr>
                        <w:t>IGES regional centre</w:t>
                      </w:r>
                      <w:r w:rsidRPr="0091171E">
                        <w:rPr>
                          <w:rFonts w:cstheme="minorHAnsi"/>
                          <w:color w:val="4F81BD" w:themeColor="accent1"/>
                          <w:lang w:eastAsia="zh-CN"/>
                        </w:rPr>
                        <w:t xml:space="preserve">, </w:t>
                      </w:r>
                      <w:r w:rsidR="008B6F8A">
                        <w:rPr>
                          <w:rFonts w:cstheme="minorHAnsi"/>
                          <w:color w:val="4F81BD" w:themeColor="accent1"/>
                          <w:lang w:eastAsia="zh-CN"/>
                        </w:rPr>
                        <w:t xml:space="preserve">capitalizing on its </w:t>
                      </w:r>
                      <w:r w:rsidR="00B86951">
                        <w:rPr>
                          <w:rFonts w:cstheme="minorHAnsi"/>
                          <w:color w:val="4F81BD" w:themeColor="accent1"/>
                          <w:lang w:eastAsia="zh-CN"/>
                        </w:rPr>
                        <w:t>experience</w:t>
                      </w:r>
                      <w:r w:rsidRPr="0091171E">
                        <w:rPr>
                          <w:rFonts w:cstheme="minorHAnsi"/>
                          <w:color w:val="4F81BD" w:themeColor="accent1"/>
                          <w:lang w:eastAsia="zh-CN"/>
                        </w:rPr>
                        <w:t xml:space="preserve"> </w:t>
                      </w:r>
                      <w:r w:rsidR="00B86951" w:rsidRPr="0091171E">
                        <w:rPr>
                          <w:rFonts w:cstheme="minorHAnsi"/>
                          <w:color w:val="4F81BD" w:themeColor="accent1"/>
                          <w:lang w:eastAsia="zh-CN"/>
                        </w:rPr>
                        <w:t>in climate change initiatives and</w:t>
                      </w:r>
                      <w:r w:rsidR="009C2655">
                        <w:rPr>
                          <w:rFonts w:cstheme="minorHAnsi"/>
                          <w:color w:val="4F81BD" w:themeColor="accent1"/>
                          <w:lang w:eastAsia="zh-CN"/>
                        </w:rPr>
                        <w:t xml:space="preserve"> its</w:t>
                      </w:r>
                      <w:r w:rsidR="00B86951" w:rsidRPr="0091171E">
                        <w:rPr>
                          <w:rFonts w:cstheme="minorHAnsi"/>
                          <w:color w:val="4F81BD" w:themeColor="accent1"/>
                          <w:lang w:eastAsia="zh-CN"/>
                        </w:rPr>
                        <w:t xml:space="preserve"> mission </w:t>
                      </w:r>
                      <w:r w:rsidR="00B86951">
                        <w:rPr>
                          <w:rFonts w:cstheme="minorHAnsi"/>
                          <w:color w:val="4F81BD" w:themeColor="accent1"/>
                          <w:lang w:eastAsia="zh-CN"/>
                        </w:rPr>
                        <w:t>to promote</w:t>
                      </w:r>
                      <w:r w:rsidR="00B86951" w:rsidRPr="0091171E">
                        <w:rPr>
                          <w:rFonts w:cstheme="minorHAnsi"/>
                          <w:color w:val="4F81BD" w:themeColor="accent1"/>
                          <w:lang w:eastAsia="zh-CN"/>
                        </w:rPr>
                        <w:t xml:space="preserve"> sus</w:t>
                      </w:r>
                      <w:r w:rsidR="00156DD5">
                        <w:rPr>
                          <w:rFonts w:cstheme="minorHAnsi"/>
                          <w:color w:val="4F81BD" w:themeColor="accent1"/>
                          <w:lang w:eastAsia="zh-CN"/>
                        </w:rPr>
                        <w:t xml:space="preserve">tainable development in </w:t>
                      </w:r>
                      <w:r w:rsidR="00B86951" w:rsidRPr="0091171E">
                        <w:rPr>
                          <w:rFonts w:cstheme="minorHAnsi"/>
                          <w:color w:val="4F81BD" w:themeColor="accent1"/>
                          <w:lang w:eastAsia="zh-CN"/>
                        </w:rPr>
                        <w:t>the region.</w:t>
                      </w:r>
                    </w:p>
                    <w:p w:rsidR="00204A6C" w:rsidRDefault="00204A6C" w:rsidP="00204A6C"/>
                  </w:txbxContent>
                </v:textbox>
              </v:shape>
            </w:pict>
          </mc:Fallback>
        </mc:AlternateContent>
      </w:r>
      <w:r w:rsidR="000819E6">
        <w:rPr>
          <w:noProof/>
          <w:lang w:val="en-US" w:eastAsia="en-US"/>
        </w:rPr>
        <mc:AlternateContent>
          <mc:Choice Requires="wps">
            <w:drawing>
              <wp:anchor distT="0" distB="0" distL="114300" distR="114300" simplePos="0" relativeHeight="251674624" behindDoc="0" locked="0" layoutInCell="1" allowOverlap="1" wp14:anchorId="22E08A22" wp14:editId="1B2000A3">
                <wp:simplePos x="0" y="0"/>
                <wp:positionH relativeFrom="column">
                  <wp:posOffset>-180975</wp:posOffset>
                </wp:positionH>
                <wp:positionV relativeFrom="paragraph">
                  <wp:posOffset>3867149</wp:posOffset>
                </wp:positionV>
                <wp:extent cx="2562225" cy="28670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562225" cy="2867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417" w:rsidRPr="0091171E" w:rsidRDefault="00D76417" w:rsidP="009A66B5">
                            <w:pPr>
                              <w:pStyle w:val="SectionHeading1"/>
                              <w:jc w:val="center"/>
                              <w:rPr>
                                <w:rFonts w:asciiTheme="minorHAnsi" w:hAnsiTheme="minorHAnsi" w:cstheme="minorHAnsi"/>
                                <w:b/>
                                <w:sz w:val="22"/>
                              </w:rPr>
                            </w:pPr>
                            <w:r w:rsidRPr="0091171E">
                              <w:rPr>
                                <w:rFonts w:asciiTheme="minorHAnsi" w:hAnsiTheme="minorHAnsi" w:cstheme="minorHAnsi"/>
                                <w:b/>
                                <w:sz w:val="22"/>
                              </w:rPr>
                              <w:t xml:space="preserve">Why establish an RCC </w:t>
                            </w:r>
                            <w:r w:rsidRPr="0091171E">
                              <w:rPr>
                                <w:rFonts w:asciiTheme="minorHAnsi" w:hAnsiTheme="minorHAnsi" w:cstheme="minorHAnsi"/>
                                <w:b/>
                                <w:sz w:val="22"/>
                              </w:rPr>
                              <w:br/>
                              <w:t xml:space="preserve">in the </w:t>
                            </w:r>
                            <w:r w:rsidR="0027408D">
                              <w:rPr>
                                <w:rFonts w:asciiTheme="minorHAnsi" w:hAnsiTheme="minorHAnsi" w:cstheme="minorHAnsi"/>
                                <w:b/>
                                <w:sz w:val="22"/>
                              </w:rPr>
                              <w:t>Asia and Pacific region</w:t>
                            </w:r>
                            <w:r w:rsidRPr="0091171E">
                              <w:rPr>
                                <w:rFonts w:asciiTheme="minorHAnsi" w:hAnsiTheme="minorHAnsi" w:cstheme="minorHAnsi"/>
                                <w:b/>
                                <w:sz w:val="22"/>
                              </w:rPr>
                              <w:t>?</w:t>
                            </w:r>
                          </w:p>
                          <w:p w:rsidR="00D76417" w:rsidRPr="0091171E" w:rsidRDefault="000819E6" w:rsidP="00D76417">
                            <w:pPr>
                              <w:pStyle w:val="ListParagraph"/>
                              <w:numPr>
                                <w:ilvl w:val="0"/>
                                <w:numId w:val="3"/>
                              </w:numPr>
                              <w:autoSpaceDE w:val="0"/>
                              <w:autoSpaceDN w:val="0"/>
                              <w:adjustRightInd w:val="0"/>
                              <w:rPr>
                                <w:rFonts w:asciiTheme="minorHAnsi" w:hAnsiTheme="minorHAnsi" w:cstheme="minorHAnsi"/>
                                <w:color w:val="4F81BD" w:themeColor="accent1"/>
                                <w:sz w:val="22"/>
                                <w:szCs w:val="22"/>
                                <w:lang w:val="en-GB" w:eastAsia="zh-CN"/>
                              </w:rPr>
                            </w:pPr>
                            <w:r>
                              <w:rPr>
                                <w:rFonts w:asciiTheme="minorHAnsi" w:hAnsiTheme="minorHAnsi" w:cstheme="minorHAnsi"/>
                                <w:color w:val="4F81BD" w:themeColor="accent1"/>
                                <w:sz w:val="22"/>
                                <w:szCs w:val="22"/>
                                <w:lang w:val="en-GB" w:eastAsia="zh-CN"/>
                              </w:rPr>
                              <w:t>Asian</w:t>
                            </w:r>
                            <w:r w:rsidR="00D76417" w:rsidRPr="0091171E">
                              <w:rPr>
                                <w:rFonts w:asciiTheme="minorHAnsi" w:hAnsiTheme="minorHAnsi" w:cstheme="minorHAnsi"/>
                                <w:color w:val="4F81BD" w:themeColor="accent1"/>
                                <w:sz w:val="22"/>
                                <w:szCs w:val="22"/>
                                <w:lang w:val="en-GB" w:eastAsia="zh-CN"/>
                              </w:rPr>
                              <w:t xml:space="preserve"> countries, </w:t>
                            </w:r>
                            <w:r>
                              <w:rPr>
                                <w:rFonts w:asciiTheme="minorHAnsi" w:hAnsiTheme="minorHAnsi" w:cstheme="minorHAnsi"/>
                                <w:color w:val="4F81BD" w:themeColor="accent1"/>
                                <w:sz w:val="22"/>
                                <w:szCs w:val="22"/>
                                <w:lang w:val="en-GB" w:eastAsia="zh-CN"/>
                              </w:rPr>
                              <w:t xml:space="preserve">particularly the </w:t>
                            </w:r>
                            <w:r w:rsidR="00D76417" w:rsidRPr="0091171E">
                              <w:rPr>
                                <w:rFonts w:asciiTheme="minorHAnsi" w:hAnsiTheme="minorHAnsi" w:cstheme="minorHAnsi"/>
                                <w:color w:val="4F81BD" w:themeColor="accent1"/>
                                <w:sz w:val="22"/>
                                <w:szCs w:val="22"/>
                                <w:lang w:val="en-GB" w:eastAsia="zh-CN"/>
                              </w:rPr>
                              <w:t>small island developing states</w:t>
                            </w:r>
                            <w:r>
                              <w:rPr>
                                <w:rFonts w:asciiTheme="minorHAnsi" w:hAnsiTheme="minorHAnsi" w:cstheme="minorHAnsi"/>
                                <w:color w:val="4F81BD" w:themeColor="accent1"/>
                                <w:sz w:val="22"/>
                                <w:szCs w:val="22"/>
                                <w:lang w:val="en-GB" w:eastAsia="zh-CN"/>
                              </w:rPr>
                              <w:t xml:space="preserve"> in the Pacific</w:t>
                            </w:r>
                            <w:r w:rsidR="00D76417" w:rsidRPr="0091171E">
                              <w:rPr>
                                <w:rFonts w:asciiTheme="minorHAnsi" w:hAnsiTheme="minorHAnsi" w:cstheme="minorHAnsi"/>
                                <w:color w:val="4F81BD" w:themeColor="accent1"/>
                                <w:sz w:val="22"/>
                                <w:szCs w:val="22"/>
                                <w:lang w:val="en-GB" w:eastAsia="zh-CN"/>
                              </w:rPr>
                              <w:t xml:space="preserve">, are very </w:t>
                            </w:r>
                            <w:r w:rsidR="00AA5D03">
                              <w:rPr>
                                <w:rFonts w:asciiTheme="minorHAnsi" w:hAnsiTheme="minorHAnsi" w:cstheme="minorHAnsi"/>
                                <w:color w:val="4F81BD" w:themeColor="accent1"/>
                                <w:sz w:val="22"/>
                                <w:szCs w:val="22"/>
                                <w:lang w:val="en-GB" w:eastAsia="zh-CN"/>
                              </w:rPr>
                              <w:t>vulnerable</w:t>
                            </w:r>
                            <w:r w:rsidR="00D76417" w:rsidRPr="0091171E">
                              <w:rPr>
                                <w:rFonts w:asciiTheme="minorHAnsi" w:hAnsiTheme="minorHAnsi" w:cstheme="minorHAnsi"/>
                                <w:color w:val="4F81BD" w:themeColor="accent1"/>
                                <w:sz w:val="22"/>
                                <w:szCs w:val="22"/>
                                <w:lang w:val="en-GB" w:eastAsia="zh-CN"/>
                              </w:rPr>
                              <w:t xml:space="preserve"> t</w:t>
                            </w:r>
                            <w:r w:rsidR="00BB4CDD">
                              <w:rPr>
                                <w:rFonts w:asciiTheme="minorHAnsi" w:hAnsiTheme="minorHAnsi" w:cstheme="minorHAnsi"/>
                                <w:color w:val="4F81BD" w:themeColor="accent1"/>
                                <w:sz w:val="22"/>
                                <w:szCs w:val="22"/>
                                <w:lang w:val="en-GB" w:eastAsia="zh-CN"/>
                              </w:rPr>
                              <w:t>o the effects of climate change;</w:t>
                            </w:r>
                          </w:p>
                          <w:p w:rsidR="007D34C4" w:rsidRDefault="000819E6" w:rsidP="007D34C4">
                            <w:pPr>
                              <w:pStyle w:val="ListParagraph"/>
                              <w:numPr>
                                <w:ilvl w:val="0"/>
                                <w:numId w:val="3"/>
                              </w:numPr>
                              <w:autoSpaceDE w:val="0"/>
                              <w:autoSpaceDN w:val="0"/>
                              <w:adjustRightInd w:val="0"/>
                              <w:rPr>
                                <w:rFonts w:asciiTheme="minorHAnsi" w:hAnsiTheme="minorHAnsi" w:cstheme="minorHAnsi"/>
                                <w:color w:val="4F81BD" w:themeColor="accent1"/>
                                <w:sz w:val="22"/>
                                <w:szCs w:val="22"/>
                                <w:lang w:val="en-GB" w:eastAsia="zh-CN"/>
                              </w:rPr>
                            </w:pPr>
                            <w:r>
                              <w:rPr>
                                <w:rFonts w:asciiTheme="minorHAnsi" w:hAnsiTheme="minorHAnsi" w:cstheme="minorHAnsi"/>
                                <w:color w:val="4F81BD" w:themeColor="accent1"/>
                                <w:sz w:val="22"/>
                                <w:szCs w:val="22"/>
                                <w:lang w:val="en-GB" w:eastAsia="zh-CN"/>
                              </w:rPr>
                              <w:t>Many countries in the Asia and Pacific</w:t>
                            </w:r>
                            <w:r w:rsidR="00D76417" w:rsidRPr="0091171E">
                              <w:rPr>
                                <w:rFonts w:asciiTheme="minorHAnsi" w:hAnsiTheme="minorHAnsi" w:cstheme="minorHAnsi"/>
                                <w:color w:val="4F81BD" w:themeColor="accent1"/>
                                <w:sz w:val="22"/>
                                <w:szCs w:val="22"/>
                                <w:lang w:val="en-GB" w:eastAsia="zh-CN"/>
                              </w:rPr>
                              <w:t xml:space="preserve"> </w:t>
                            </w:r>
                            <w:r>
                              <w:rPr>
                                <w:rFonts w:asciiTheme="minorHAnsi" w:hAnsiTheme="minorHAnsi" w:cstheme="minorHAnsi"/>
                                <w:color w:val="4F81BD" w:themeColor="accent1"/>
                                <w:sz w:val="22"/>
                                <w:szCs w:val="22"/>
                                <w:lang w:val="en-GB" w:eastAsia="zh-CN"/>
                              </w:rPr>
                              <w:t>r</w:t>
                            </w:r>
                            <w:r w:rsidR="00D76417" w:rsidRPr="0091171E">
                              <w:rPr>
                                <w:rFonts w:asciiTheme="minorHAnsi" w:hAnsiTheme="minorHAnsi" w:cstheme="minorHAnsi"/>
                                <w:color w:val="4F81BD" w:themeColor="accent1"/>
                                <w:sz w:val="22"/>
                                <w:szCs w:val="22"/>
                                <w:lang w:val="en-GB" w:eastAsia="zh-CN"/>
                              </w:rPr>
                              <w:t>egion is under-represented in the CDM with less than 20 registered projects</w:t>
                            </w:r>
                            <w:r w:rsidR="00BB4CDD">
                              <w:rPr>
                                <w:rFonts w:asciiTheme="minorHAnsi" w:hAnsiTheme="minorHAnsi" w:cstheme="minorHAnsi"/>
                                <w:color w:val="4F81BD" w:themeColor="accent1"/>
                                <w:sz w:val="22"/>
                                <w:szCs w:val="22"/>
                                <w:lang w:val="en-GB" w:eastAsia="zh-CN"/>
                              </w:rPr>
                              <w:t>;</w:t>
                            </w:r>
                          </w:p>
                          <w:p w:rsidR="00D76417" w:rsidRPr="007D34C4" w:rsidRDefault="00D76417" w:rsidP="007D34C4">
                            <w:pPr>
                              <w:pStyle w:val="ListParagraph"/>
                              <w:numPr>
                                <w:ilvl w:val="0"/>
                                <w:numId w:val="3"/>
                              </w:numPr>
                              <w:autoSpaceDE w:val="0"/>
                              <w:autoSpaceDN w:val="0"/>
                              <w:adjustRightInd w:val="0"/>
                              <w:rPr>
                                <w:rFonts w:asciiTheme="minorHAnsi" w:hAnsiTheme="minorHAnsi" w:cstheme="minorHAnsi"/>
                                <w:color w:val="4F81BD" w:themeColor="accent1"/>
                                <w:sz w:val="22"/>
                                <w:szCs w:val="22"/>
                                <w:lang w:val="en-GB" w:eastAsia="zh-CN"/>
                              </w:rPr>
                            </w:pPr>
                            <w:r w:rsidRPr="007D34C4">
                              <w:rPr>
                                <w:rFonts w:asciiTheme="minorHAnsi" w:hAnsiTheme="minorHAnsi" w:cstheme="minorHAnsi"/>
                                <w:color w:val="4F81BD" w:themeColor="accent1"/>
                                <w:sz w:val="22"/>
                                <w:szCs w:val="22"/>
                                <w:lang w:val="en-GB" w:eastAsia="zh-CN"/>
                              </w:rPr>
                              <w:t xml:space="preserve">The region is rich in </w:t>
                            </w:r>
                            <w:r w:rsidR="006D6E7D" w:rsidRPr="007D34C4">
                              <w:rPr>
                                <w:rFonts w:asciiTheme="minorHAnsi" w:hAnsiTheme="minorHAnsi" w:cstheme="minorHAnsi"/>
                                <w:color w:val="4F81BD" w:themeColor="accent1"/>
                                <w:sz w:val="22"/>
                                <w:szCs w:val="22"/>
                                <w:lang w:val="en-GB" w:eastAsia="zh-CN"/>
                              </w:rPr>
                              <w:t xml:space="preserve">renewable energy sources, </w:t>
                            </w:r>
                            <w:r w:rsidRPr="007D34C4">
                              <w:rPr>
                                <w:rFonts w:asciiTheme="minorHAnsi" w:hAnsiTheme="minorHAnsi" w:cstheme="minorHAnsi"/>
                                <w:color w:val="4F81BD" w:themeColor="accent1"/>
                                <w:sz w:val="22"/>
                                <w:szCs w:val="22"/>
                                <w:lang w:val="en-GB" w:eastAsia="zh-CN"/>
                              </w:rPr>
                              <w:t xml:space="preserve">such as </w:t>
                            </w:r>
                            <w:r w:rsidR="006D6E7D" w:rsidRPr="007D34C4">
                              <w:rPr>
                                <w:rFonts w:asciiTheme="minorHAnsi" w:hAnsiTheme="minorHAnsi" w:cstheme="minorHAnsi"/>
                                <w:color w:val="4F81BD" w:themeColor="accent1"/>
                                <w:sz w:val="22"/>
                                <w:szCs w:val="22"/>
                                <w:lang w:val="en-GB" w:eastAsia="zh-CN"/>
                              </w:rPr>
                              <w:t>wind,</w:t>
                            </w:r>
                            <w:r w:rsidRPr="007D34C4">
                              <w:rPr>
                                <w:rFonts w:asciiTheme="minorHAnsi" w:hAnsiTheme="minorHAnsi" w:cstheme="minorHAnsi"/>
                                <w:color w:val="4F81BD" w:themeColor="accent1"/>
                                <w:sz w:val="22"/>
                                <w:szCs w:val="22"/>
                                <w:lang w:val="en-GB" w:eastAsia="zh-CN"/>
                              </w:rPr>
                              <w:t xml:space="preserve"> solar and </w:t>
                            </w:r>
                            <w:r w:rsidR="006D6E7D" w:rsidRPr="007D34C4">
                              <w:rPr>
                                <w:rFonts w:asciiTheme="minorHAnsi" w:hAnsiTheme="minorHAnsi" w:cstheme="minorHAnsi"/>
                                <w:color w:val="4F81BD" w:themeColor="accent1"/>
                                <w:sz w:val="22"/>
                                <w:szCs w:val="22"/>
                                <w:lang w:val="en-GB" w:eastAsia="zh-CN"/>
                              </w:rPr>
                              <w:t>hydropower</w:t>
                            </w:r>
                            <w:r w:rsidRPr="007D34C4">
                              <w:rPr>
                                <w:rFonts w:asciiTheme="minorHAnsi" w:hAnsiTheme="minorHAnsi" w:cstheme="minorHAnsi"/>
                                <w:color w:val="4F81BD" w:themeColor="accent1"/>
                                <w:sz w:val="22"/>
                                <w:szCs w:val="22"/>
                                <w:lang w:val="en-GB" w:eastAsia="zh-CN"/>
                              </w:rPr>
                              <w:t xml:space="preserve">, </w:t>
                            </w:r>
                            <w:r w:rsidR="006D6E7D" w:rsidRPr="007D34C4">
                              <w:rPr>
                                <w:rFonts w:asciiTheme="minorHAnsi" w:hAnsiTheme="minorHAnsi" w:cstheme="minorHAnsi"/>
                                <w:color w:val="4F81BD" w:themeColor="accent1"/>
                                <w:sz w:val="22"/>
                                <w:szCs w:val="22"/>
                                <w:lang w:val="en-GB" w:eastAsia="zh-CN"/>
                              </w:rPr>
                              <w:t xml:space="preserve">which offer clean alternatives to fossil fuels.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14.25pt;margin-top:304.5pt;width:201.75pt;height:2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" fillcolor="white [3212]" stroked="f" strokeweight=".5pt">
                <v:textbox>
                  <w:txbxContent>
                    <w:p w:rsidR="00D76417" w:rsidRPr="0091171E" w:rsidRDefault="00D76417" w:rsidP="009A66B5">
                      <w:pPr>
                        <w:pStyle w:val="SectionHeading1"/>
                        <w:jc w:val="center"/>
                        <w:rPr>
                          <w:rFonts w:asciiTheme="minorHAnsi" w:hAnsiTheme="minorHAnsi" w:cstheme="minorHAnsi"/>
                          <w:b/>
                          <w:sz w:val="22"/>
                        </w:rPr>
                      </w:pPr>
                      <w:r w:rsidRPr="0091171E">
                        <w:rPr>
                          <w:rFonts w:asciiTheme="minorHAnsi" w:hAnsiTheme="minorHAnsi" w:cstheme="minorHAnsi"/>
                          <w:b/>
                          <w:sz w:val="22"/>
                        </w:rPr>
                        <w:t xml:space="preserve">Why establish an RCC </w:t>
                      </w:r>
                      <w:r w:rsidRPr="0091171E">
                        <w:rPr>
                          <w:rFonts w:asciiTheme="minorHAnsi" w:hAnsiTheme="minorHAnsi" w:cstheme="minorHAnsi"/>
                          <w:b/>
                          <w:sz w:val="22"/>
                        </w:rPr>
                        <w:br/>
                        <w:t xml:space="preserve">in the </w:t>
                      </w:r>
                      <w:r w:rsidR="0027408D">
                        <w:rPr>
                          <w:rFonts w:asciiTheme="minorHAnsi" w:hAnsiTheme="minorHAnsi" w:cstheme="minorHAnsi"/>
                          <w:b/>
                          <w:sz w:val="22"/>
                        </w:rPr>
                        <w:t>Asia and Pacific region</w:t>
                      </w:r>
                      <w:r w:rsidRPr="0091171E">
                        <w:rPr>
                          <w:rFonts w:asciiTheme="minorHAnsi" w:hAnsiTheme="minorHAnsi" w:cstheme="minorHAnsi"/>
                          <w:b/>
                          <w:sz w:val="22"/>
                        </w:rPr>
                        <w:t>?</w:t>
                      </w:r>
                    </w:p>
                    <w:p w:rsidR="00D76417" w:rsidRPr="0091171E" w:rsidRDefault="000819E6" w:rsidP="00D76417">
                      <w:pPr>
                        <w:pStyle w:val="ListParagraph"/>
                        <w:numPr>
                          <w:ilvl w:val="0"/>
                          <w:numId w:val="3"/>
                        </w:numPr>
                        <w:autoSpaceDE w:val="0"/>
                        <w:autoSpaceDN w:val="0"/>
                        <w:adjustRightInd w:val="0"/>
                        <w:rPr>
                          <w:rFonts w:asciiTheme="minorHAnsi" w:hAnsiTheme="minorHAnsi" w:cstheme="minorHAnsi"/>
                          <w:color w:val="4F81BD" w:themeColor="accent1"/>
                          <w:sz w:val="22"/>
                          <w:szCs w:val="22"/>
                          <w:lang w:val="en-GB" w:eastAsia="zh-CN"/>
                        </w:rPr>
                      </w:pPr>
                      <w:r>
                        <w:rPr>
                          <w:rFonts w:asciiTheme="minorHAnsi" w:hAnsiTheme="minorHAnsi" w:cstheme="minorHAnsi"/>
                          <w:color w:val="4F81BD" w:themeColor="accent1"/>
                          <w:sz w:val="22"/>
                          <w:szCs w:val="22"/>
                          <w:lang w:val="en-GB" w:eastAsia="zh-CN"/>
                        </w:rPr>
                        <w:t>Asian</w:t>
                      </w:r>
                      <w:r w:rsidR="00D76417" w:rsidRPr="0091171E">
                        <w:rPr>
                          <w:rFonts w:asciiTheme="minorHAnsi" w:hAnsiTheme="minorHAnsi" w:cstheme="minorHAnsi"/>
                          <w:color w:val="4F81BD" w:themeColor="accent1"/>
                          <w:sz w:val="22"/>
                          <w:szCs w:val="22"/>
                          <w:lang w:val="en-GB" w:eastAsia="zh-CN"/>
                        </w:rPr>
                        <w:t xml:space="preserve"> countries, </w:t>
                      </w:r>
                      <w:r>
                        <w:rPr>
                          <w:rFonts w:asciiTheme="minorHAnsi" w:hAnsiTheme="minorHAnsi" w:cstheme="minorHAnsi"/>
                          <w:color w:val="4F81BD" w:themeColor="accent1"/>
                          <w:sz w:val="22"/>
                          <w:szCs w:val="22"/>
                          <w:lang w:val="en-GB" w:eastAsia="zh-CN"/>
                        </w:rPr>
                        <w:t xml:space="preserve">particularly the </w:t>
                      </w:r>
                      <w:r w:rsidR="00D76417" w:rsidRPr="0091171E">
                        <w:rPr>
                          <w:rFonts w:asciiTheme="minorHAnsi" w:hAnsiTheme="minorHAnsi" w:cstheme="minorHAnsi"/>
                          <w:color w:val="4F81BD" w:themeColor="accent1"/>
                          <w:sz w:val="22"/>
                          <w:szCs w:val="22"/>
                          <w:lang w:val="en-GB" w:eastAsia="zh-CN"/>
                        </w:rPr>
                        <w:t>small island developing states</w:t>
                      </w:r>
                      <w:r>
                        <w:rPr>
                          <w:rFonts w:asciiTheme="minorHAnsi" w:hAnsiTheme="minorHAnsi" w:cstheme="minorHAnsi"/>
                          <w:color w:val="4F81BD" w:themeColor="accent1"/>
                          <w:sz w:val="22"/>
                          <w:szCs w:val="22"/>
                          <w:lang w:val="en-GB" w:eastAsia="zh-CN"/>
                        </w:rPr>
                        <w:t xml:space="preserve"> in the Pacific</w:t>
                      </w:r>
                      <w:r w:rsidR="00D76417" w:rsidRPr="0091171E">
                        <w:rPr>
                          <w:rFonts w:asciiTheme="minorHAnsi" w:hAnsiTheme="minorHAnsi" w:cstheme="minorHAnsi"/>
                          <w:color w:val="4F81BD" w:themeColor="accent1"/>
                          <w:sz w:val="22"/>
                          <w:szCs w:val="22"/>
                          <w:lang w:val="en-GB" w:eastAsia="zh-CN"/>
                        </w:rPr>
                        <w:t xml:space="preserve">, are very </w:t>
                      </w:r>
                      <w:r w:rsidR="00AA5D03">
                        <w:rPr>
                          <w:rFonts w:asciiTheme="minorHAnsi" w:hAnsiTheme="minorHAnsi" w:cstheme="minorHAnsi"/>
                          <w:color w:val="4F81BD" w:themeColor="accent1"/>
                          <w:sz w:val="22"/>
                          <w:szCs w:val="22"/>
                          <w:lang w:val="en-GB" w:eastAsia="zh-CN"/>
                        </w:rPr>
                        <w:t>vulnerable</w:t>
                      </w:r>
                      <w:r w:rsidR="00D76417" w:rsidRPr="0091171E">
                        <w:rPr>
                          <w:rFonts w:asciiTheme="minorHAnsi" w:hAnsiTheme="minorHAnsi" w:cstheme="minorHAnsi"/>
                          <w:color w:val="4F81BD" w:themeColor="accent1"/>
                          <w:sz w:val="22"/>
                          <w:szCs w:val="22"/>
                          <w:lang w:val="en-GB" w:eastAsia="zh-CN"/>
                        </w:rPr>
                        <w:t xml:space="preserve"> t</w:t>
                      </w:r>
                      <w:r w:rsidR="00BB4CDD">
                        <w:rPr>
                          <w:rFonts w:asciiTheme="minorHAnsi" w:hAnsiTheme="minorHAnsi" w:cstheme="minorHAnsi"/>
                          <w:color w:val="4F81BD" w:themeColor="accent1"/>
                          <w:sz w:val="22"/>
                          <w:szCs w:val="22"/>
                          <w:lang w:val="en-GB" w:eastAsia="zh-CN"/>
                        </w:rPr>
                        <w:t>o the effects of climate change;</w:t>
                      </w:r>
                    </w:p>
                    <w:p w:rsidR="007D34C4" w:rsidRDefault="000819E6" w:rsidP="007D34C4">
                      <w:pPr>
                        <w:pStyle w:val="ListParagraph"/>
                        <w:numPr>
                          <w:ilvl w:val="0"/>
                          <w:numId w:val="3"/>
                        </w:numPr>
                        <w:autoSpaceDE w:val="0"/>
                        <w:autoSpaceDN w:val="0"/>
                        <w:adjustRightInd w:val="0"/>
                        <w:rPr>
                          <w:rFonts w:asciiTheme="minorHAnsi" w:hAnsiTheme="minorHAnsi" w:cstheme="minorHAnsi"/>
                          <w:color w:val="4F81BD" w:themeColor="accent1"/>
                          <w:sz w:val="22"/>
                          <w:szCs w:val="22"/>
                          <w:lang w:val="en-GB" w:eastAsia="zh-CN"/>
                        </w:rPr>
                      </w:pPr>
                      <w:r>
                        <w:rPr>
                          <w:rFonts w:asciiTheme="minorHAnsi" w:hAnsiTheme="minorHAnsi" w:cstheme="minorHAnsi"/>
                          <w:color w:val="4F81BD" w:themeColor="accent1"/>
                          <w:sz w:val="22"/>
                          <w:szCs w:val="22"/>
                          <w:lang w:val="en-GB" w:eastAsia="zh-CN"/>
                        </w:rPr>
                        <w:t>Many countries in the Asia and Pacific</w:t>
                      </w:r>
                      <w:r w:rsidR="00D76417" w:rsidRPr="0091171E">
                        <w:rPr>
                          <w:rFonts w:asciiTheme="minorHAnsi" w:hAnsiTheme="minorHAnsi" w:cstheme="minorHAnsi"/>
                          <w:color w:val="4F81BD" w:themeColor="accent1"/>
                          <w:sz w:val="22"/>
                          <w:szCs w:val="22"/>
                          <w:lang w:val="en-GB" w:eastAsia="zh-CN"/>
                        </w:rPr>
                        <w:t xml:space="preserve"> </w:t>
                      </w:r>
                      <w:r>
                        <w:rPr>
                          <w:rFonts w:asciiTheme="minorHAnsi" w:hAnsiTheme="minorHAnsi" w:cstheme="minorHAnsi"/>
                          <w:color w:val="4F81BD" w:themeColor="accent1"/>
                          <w:sz w:val="22"/>
                          <w:szCs w:val="22"/>
                          <w:lang w:val="en-GB" w:eastAsia="zh-CN"/>
                        </w:rPr>
                        <w:t>r</w:t>
                      </w:r>
                      <w:r w:rsidR="00D76417" w:rsidRPr="0091171E">
                        <w:rPr>
                          <w:rFonts w:asciiTheme="minorHAnsi" w:hAnsiTheme="minorHAnsi" w:cstheme="minorHAnsi"/>
                          <w:color w:val="4F81BD" w:themeColor="accent1"/>
                          <w:sz w:val="22"/>
                          <w:szCs w:val="22"/>
                          <w:lang w:val="en-GB" w:eastAsia="zh-CN"/>
                        </w:rPr>
                        <w:t>egion is under-represented in the CDM with less than 20 registered projects</w:t>
                      </w:r>
                      <w:r w:rsidR="00BB4CDD">
                        <w:rPr>
                          <w:rFonts w:asciiTheme="minorHAnsi" w:hAnsiTheme="minorHAnsi" w:cstheme="minorHAnsi"/>
                          <w:color w:val="4F81BD" w:themeColor="accent1"/>
                          <w:sz w:val="22"/>
                          <w:szCs w:val="22"/>
                          <w:lang w:val="en-GB" w:eastAsia="zh-CN"/>
                        </w:rPr>
                        <w:t>;</w:t>
                      </w:r>
                    </w:p>
                    <w:p w:rsidR="00D76417" w:rsidRPr="007D34C4" w:rsidRDefault="00D76417" w:rsidP="007D34C4">
                      <w:pPr>
                        <w:pStyle w:val="ListParagraph"/>
                        <w:numPr>
                          <w:ilvl w:val="0"/>
                          <w:numId w:val="3"/>
                        </w:numPr>
                        <w:autoSpaceDE w:val="0"/>
                        <w:autoSpaceDN w:val="0"/>
                        <w:adjustRightInd w:val="0"/>
                        <w:rPr>
                          <w:rFonts w:asciiTheme="minorHAnsi" w:hAnsiTheme="minorHAnsi" w:cstheme="minorHAnsi"/>
                          <w:color w:val="4F81BD" w:themeColor="accent1"/>
                          <w:sz w:val="22"/>
                          <w:szCs w:val="22"/>
                          <w:lang w:val="en-GB" w:eastAsia="zh-CN"/>
                        </w:rPr>
                      </w:pPr>
                      <w:r w:rsidRPr="007D34C4">
                        <w:rPr>
                          <w:rFonts w:asciiTheme="minorHAnsi" w:hAnsiTheme="minorHAnsi" w:cstheme="minorHAnsi"/>
                          <w:color w:val="4F81BD" w:themeColor="accent1"/>
                          <w:sz w:val="22"/>
                          <w:szCs w:val="22"/>
                          <w:lang w:val="en-GB" w:eastAsia="zh-CN"/>
                        </w:rPr>
                        <w:t xml:space="preserve">The region is rich in </w:t>
                      </w:r>
                      <w:r w:rsidR="006D6E7D" w:rsidRPr="007D34C4">
                        <w:rPr>
                          <w:rFonts w:asciiTheme="minorHAnsi" w:hAnsiTheme="minorHAnsi" w:cstheme="minorHAnsi"/>
                          <w:color w:val="4F81BD" w:themeColor="accent1"/>
                          <w:sz w:val="22"/>
                          <w:szCs w:val="22"/>
                          <w:lang w:val="en-GB" w:eastAsia="zh-CN"/>
                        </w:rPr>
                        <w:t xml:space="preserve">renewable energy sources, </w:t>
                      </w:r>
                      <w:r w:rsidRPr="007D34C4">
                        <w:rPr>
                          <w:rFonts w:asciiTheme="minorHAnsi" w:hAnsiTheme="minorHAnsi" w:cstheme="minorHAnsi"/>
                          <w:color w:val="4F81BD" w:themeColor="accent1"/>
                          <w:sz w:val="22"/>
                          <w:szCs w:val="22"/>
                          <w:lang w:val="en-GB" w:eastAsia="zh-CN"/>
                        </w:rPr>
                        <w:t xml:space="preserve">such as </w:t>
                      </w:r>
                      <w:r w:rsidR="006D6E7D" w:rsidRPr="007D34C4">
                        <w:rPr>
                          <w:rFonts w:asciiTheme="minorHAnsi" w:hAnsiTheme="minorHAnsi" w:cstheme="minorHAnsi"/>
                          <w:color w:val="4F81BD" w:themeColor="accent1"/>
                          <w:sz w:val="22"/>
                          <w:szCs w:val="22"/>
                          <w:lang w:val="en-GB" w:eastAsia="zh-CN"/>
                        </w:rPr>
                        <w:t>wind,</w:t>
                      </w:r>
                      <w:r w:rsidRPr="007D34C4">
                        <w:rPr>
                          <w:rFonts w:asciiTheme="minorHAnsi" w:hAnsiTheme="minorHAnsi" w:cstheme="minorHAnsi"/>
                          <w:color w:val="4F81BD" w:themeColor="accent1"/>
                          <w:sz w:val="22"/>
                          <w:szCs w:val="22"/>
                          <w:lang w:val="en-GB" w:eastAsia="zh-CN"/>
                        </w:rPr>
                        <w:t xml:space="preserve"> solar and </w:t>
                      </w:r>
                      <w:r w:rsidR="006D6E7D" w:rsidRPr="007D34C4">
                        <w:rPr>
                          <w:rFonts w:asciiTheme="minorHAnsi" w:hAnsiTheme="minorHAnsi" w:cstheme="minorHAnsi"/>
                          <w:color w:val="4F81BD" w:themeColor="accent1"/>
                          <w:sz w:val="22"/>
                          <w:szCs w:val="22"/>
                          <w:lang w:val="en-GB" w:eastAsia="zh-CN"/>
                        </w:rPr>
                        <w:t>hydropower</w:t>
                      </w:r>
                      <w:r w:rsidRPr="007D34C4">
                        <w:rPr>
                          <w:rFonts w:asciiTheme="minorHAnsi" w:hAnsiTheme="minorHAnsi" w:cstheme="minorHAnsi"/>
                          <w:color w:val="4F81BD" w:themeColor="accent1"/>
                          <w:sz w:val="22"/>
                          <w:szCs w:val="22"/>
                          <w:lang w:val="en-GB" w:eastAsia="zh-CN"/>
                        </w:rPr>
                        <w:t xml:space="preserve">, </w:t>
                      </w:r>
                      <w:r w:rsidR="006D6E7D" w:rsidRPr="007D34C4">
                        <w:rPr>
                          <w:rFonts w:asciiTheme="minorHAnsi" w:hAnsiTheme="minorHAnsi" w:cstheme="minorHAnsi"/>
                          <w:color w:val="4F81BD" w:themeColor="accent1"/>
                          <w:sz w:val="22"/>
                          <w:szCs w:val="22"/>
                          <w:lang w:val="en-GB" w:eastAsia="zh-CN"/>
                        </w:rPr>
                        <w:t xml:space="preserve">which offer clean alternatives to fossil fuels. </w:t>
                      </w:r>
                    </w:p>
                  </w:txbxContent>
                </v:textbox>
              </v:shape>
            </w:pict>
          </mc:Fallback>
        </mc:AlternateContent>
      </w:r>
      <w:r w:rsidR="00456A13">
        <w:rPr>
          <w:noProof/>
          <w:lang w:val="en-US" w:eastAsia="en-US"/>
        </w:rPr>
        <mc:AlternateContent>
          <mc:Choice Requires="wps">
            <w:drawing>
              <wp:inline distT="0" distB="0" distL="0" distR="0" wp14:anchorId="3D72C0C8" wp14:editId="765A9424">
                <wp:extent cx="2457450" cy="3800475"/>
                <wp:effectExtent l="0" t="0" r="0" b="9525"/>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800475"/>
                        </a:xfrm>
                        <a:prstGeom prst="rect">
                          <a:avLst/>
                        </a:prstGeom>
                        <a:gradFill rotWithShape="0">
                          <a:gsLst>
                            <a:gs pos="100000">
                              <a:srgbClr val="CBEBF9"/>
                            </a:gs>
                            <a:gs pos="100000">
                              <a:schemeClr val="bg2">
                                <a:lumMod val="100000"/>
                                <a:lumOff val="0"/>
                                <a:alpha val="77000"/>
                              </a:schemeClr>
                            </a:gs>
                          </a:gsLst>
                          <a:path path="rect">
                            <a:fillToRect r="100000" b="100000"/>
                          </a:path>
                        </a:gradFill>
                        <a:ln>
                          <a:noFill/>
                        </a:ln>
                        <a:extLst/>
                      </wps:spPr>
                      <wps:bodyPr rot="0" vert="horz" wrap="square" lIns="91440" tIns="45720" rIns="91440" bIns="45720" anchor="t" anchorCtr="0" upright="1">
                        <a:noAutofit/>
                      </wps:bodyPr>
                    </wps:wsp>
                  </a:graphicData>
                </a:graphic>
              </wp:inline>
            </w:drawing>
          </mc:Choice>
          <mc:Fallback>
            <w:pict>
              <v:rect id="Rectangle 13" o:spid="_x0000_s1026" style="width:193.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" fillcolor="#cbebf9" stroked="f">
                <v:fill opacity="50462f" color2="#eeece1 [3214]" colors="0 #cbebf9;1 #cbebf9" focus="100%" type="gradientRadial">
                  <o:fill v:ext="view" type="gradientCenter"/>
                </v:fill>
                <w10:anchorlock/>
              </v:rect>
            </w:pict>
          </mc:Fallback>
        </mc:AlternateContent>
      </w:r>
    </w:p>
    <w:p w:rsidR="00CB54DF" w:rsidRPr="00D76417" w:rsidRDefault="00D76417" w:rsidP="00D76417">
      <w:pPr>
        <w:pStyle w:val="SectionHeading1"/>
        <w:rPr>
          <w:b/>
          <w:sz w:val="22"/>
        </w:rPr>
      </w:pPr>
      <w:r w:rsidRPr="00D76417">
        <w:rPr>
          <w:b/>
          <w:sz w:val="22"/>
        </w:rPr>
        <w:t xml:space="preserve"> </w:t>
      </w:r>
    </w:p>
    <w:p w:rsidR="00CB54DF" w:rsidRDefault="00CB54DF" w:rsidP="00D76417">
      <w:pPr>
        <w:pStyle w:val="BrochureCopy"/>
      </w:pPr>
    </w:p>
    <w:p w:rsidR="00CB54DF" w:rsidRDefault="00CB54DF">
      <w:pPr>
        <w:pStyle w:val="SectionHeading2"/>
      </w:pPr>
    </w:p>
    <w:p w:rsidR="00CB54DF" w:rsidRDefault="00CB54DF">
      <w:pPr>
        <w:pStyle w:val="BrochureCopy"/>
      </w:pPr>
    </w:p>
    <w:p w:rsidR="00B84EBF" w:rsidRDefault="00B84EBF">
      <w:pPr>
        <w:pStyle w:val="BrochureCopy"/>
      </w:pPr>
    </w:p>
    <w:p w:rsidR="00CB54DF" w:rsidRDefault="00CB54DF">
      <w:pPr>
        <w:pStyle w:val="SectionHeading2"/>
      </w:pPr>
    </w:p>
    <w:p w:rsidR="00CB54DF" w:rsidRDefault="00CB54DF" w:rsidP="00D76417">
      <w:pPr>
        <w:pStyle w:val="BrochureCopy"/>
      </w:pPr>
    </w:p>
    <w:p w:rsidR="00CB54DF" w:rsidRDefault="00CB54DF">
      <w:pPr>
        <w:pStyle w:val="SectionHeading2"/>
      </w:pPr>
    </w:p>
    <w:p w:rsidR="00CB54DF" w:rsidRDefault="00CB54DF" w:rsidP="00D76417">
      <w:pPr>
        <w:pStyle w:val="BrochureCopy"/>
      </w:pPr>
    </w:p>
    <w:p w:rsidR="00CB54DF" w:rsidRDefault="00CB54DF">
      <w:pPr>
        <w:pStyle w:val="SectionHeading1"/>
      </w:pPr>
    </w:p>
    <w:p w:rsidR="00CB54DF" w:rsidRDefault="00CB54DF" w:rsidP="00D76417">
      <w:pPr>
        <w:pStyle w:val="BrochureCopy"/>
      </w:pPr>
    </w:p>
    <w:p w:rsidR="00CC09AC" w:rsidRPr="009A66B5" w:rsidRDefault="00456A13" w:rsidP="009A66B5">
      <w:pPr>
        <w:rPr>
          <w:rFonts w:cstheme="minorHAnsi"/>
          <w:b/>
          <w:color w:val="4F81BD" w:themeColor="accent1"/>
        </w:rPr>
      </w:pPr>
      <w:r>
        <w:rPr>
          <w:rFonts w:asciiTheme="majorHAnsi" w:hAnsiTheme="majorHAnsi" w:cs="Helv"/>
          <w:b/>
          <w:bCs/>
          <w:noProof/>
          <w:color w:val="4F81BD" w:themeColor="accent1"/>
          <w:lang w:val="en-US" w:eastAsia="en-US"/>
        </w:rPr>
        <mc:AlternateContent>
          <mc:Choice Requires="wps">
            <w:drawing>
              <wp:anchor distT="0" distB="0" distL="114300" distR="114300" simplePos="0" relativeHeight="251678720" behindDoc="0" locked="0" layoutInCell="1" allowOverlap="1" wp14:anchorId="6594FE08" wp14:editId="1FE25898">
                <wp:simplePos x="0" y="0"/>
                <wp:positionH relativeFrom="column">
                  <wp:posOffset>3514725</wp:posOffset>
                </wp:positionH>
                <wp:positionV relativeFrom="paragraph">
                  <wp:posOffset>-279399</wp:posOffset>
                </wp:positionV>
                <wp:extent cx="2543175" cy="4057650"/>
                <wp:effectExtent l="0" t="0" r="9525" b="0"/>
                <wp:wrapNone/>
                <wp:docPr id="289" name="Text Box 289"/>
                <wp:cNvGraphicFramePr/>
                <a:graphic xmlns:a="http://schemas.openxmlformats.org/drawingml/2006/main">
                  <a:graphicData uri="http://schemas.microsoft.com/office/word/2010/wordprocessingShape">
                    <wps:wsp>
                      <wps:cNvSpPr txBox="1"/>
                      <wps:spPr>
                        <a:xfrm>
                          <a:off x="0" y="0"/>
                          <a:ext cx="2543175" cy="4057650"/>
                        </a:xfrm>
                        <a:prstGeom prst="rect">
                          <a:avLst/>
                        </a:prstGeom>
                        <a:solidFill>
                          <a:srgbClr val="FFEFD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446" w:rsidRPr="004601A5" w:rsidRDefault="004601A5" w:rsidP="00355446">
                            <w:pPr>
                              <w:autoSpaceDE w:val="0"/>
                              <w:autoSpaceDN w:val="0"/>
                              <w:adjustRightInd w:val="0"/>
                              <w:jc w:val="center"/>
                              <w:rPr>
                                <w:rFonts w:cstheme="minorHAnsi"/>
                                <w:b/>
                                <w:bCs/>
                                <w:color w:val="4F81BD" w:themeColor="accent1"/>
                                <w:lang w:eastAsia="zh-CN"/>
                              </w:rPr>
                            </w:pPr>
                            <w:r>
                              <w:rPr>
                                <w:rFonts w:cstheme="minorHAnsi"/>
                                <w:b/>
                                <w:bCs/>
                                <w:color w:val="4F81BD" w:themeColor="accent1"/>
                                <w:lang w:eastAsia="zh-CN"/>
                              </w:rPr>
                              <w:t>Benefits for project developers</w:t>
                            </w:r>
                          </w:p>
                          <w:p w:rsidR="00355446" w:rsidRPr="004601A5" w:rsidRDefault="00ED6422"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Opportunities to seek clarifications</w:t>
                            </w:r>
                            <w:r w:rsidR="00E476E4" w:rsidRPr="004601A5">
                              <w:rPr>
                                <w:rFonts w:cstheme="minorHAnsi"/>
                                <w:color w:val="4F81BD" w:themeColor="accent1"/>
                              </w:rPr>
                              <w:t xml:space="preserve"> </w:t>
                            </w:r>
                            <w:r>
                              <w:rPr>
                                <w:rFonts w:cstheme="minorHAnsi"/>
                                <w:color w:val="4F81BD" w:themeColor="accent1"/>
                              </w:rPr>
                              <w:t>on t</w:t>
                            </w:r>
                            <w:r w:rsidRPr="004601A5">
                              <w:rPr>
                                <w:rFonts w:cstheme="minorHAnsi"/>
                                <w:color w:val="4F81BD" w:themeColor="accent1"/>
                              </w:rPr>
                              <w:t xml:space="preserve">echnical and procedural </w:t>
                            </w:r>
                            <w:r>
                              <w:rPr>
                                <w:rFonts w:cstheme="minorHAnsi"/>
                                <w:color w:val="4F81BD" w:themeColor="accent1"/>
                              </w:rPr>
                              <w:t xml:space="preserve">issues </w:t>
                            </w:r>
                            <w:r w:rsidR="00E476E4" w:rsidRPr="004601A5">
                              <w:rPr>
                                <w:rFonts w:cstheme="minorHAnsi"/>
                                <w:color w:val="4F81BD" w:themeColor="accent1"/>
                              </w:rPr>
                              <w:t>for projects at</w:t>
                            </w:r>
                            <w:r w:rsidR="00355446" w:rsidRPr="004601A5">
                              <w:rPr>
                                <w:rFonts w:cstheme="minorHAnsi"/>
                                <w:color w:val="4F81BD" w:themeColor="accent1"/>
                              </w:rPr>
                              <w:t xml:space="preserve"> </w:t>
                            </w:r>
                            <w:r w:rsidR="00E476E4" w:rsidRPr="004601A5">
                              <w:rPr>
                                <w:rFonts w:cstheme="minorHAnsi"/>
                                <w:color w:val="4F81BD" w:themeColor="accent1"/>
                              </w:rPr>
                              <w:t xml:space="preserve">any stage in the CDM project cycle </w:t>
                            </w:r>
                            <w:r w:rsidR="00355446" w:rsidRPr="004601A5">
                              <w:rPr>
                                <w:rFonts w:cstheme="minorHAnsi"/>
                                <w:color w:val="4F81BD" w:themeColor="accent1"/>
                              </w:rPr>
                              <w:t>(prior consider</w:t>
                            </w:r>
                            <w:r w:rsidR="00E476E4" w:rsidRPr="004601A5">
                              <w:rPr>
                                <w:rFonts w:cstheme="minorHAnsi"/>
                                <w:color w:val="4F81BD" w:themeColor="accent1"/>
                              </w:rPr>
                              <w:t xml:space="preserve">ation, validation, registration, </w:t>
                            </w:r>
                            <w:r w:rsidR="00355446" w:rsidRPr="004601A5">
                              <w:rPr>
                                <w:rFonts w:cstheme="minorHAnsi"/>
                                <w:color w:val="4F81BD" w:themeColor="accent1"/>
                              </w:rPr>
                              <w:t>issuance</w:t>
                            </w:r>
                            <w:r w:rsidR="00E476E4" w:rsidRPr="004601A5">
                              <w:rPr>
                                <w:rFonts w:cstheme="minorHAnsi"/>
                                <w:color w:val="4F81BD" w:themeColor="accent1"/>
                              </w:rPr>
                              <w:t>, etc.);</w:t>
                            </w:r>
                          </w:p>
                          <w:p w:rsidR="00E476E4" w:rsidRPr="000F1CD3" w:rsidRDefault="004601A5" w:rsidP="00355446">
                            <w:pPr>
                              <w:numPr>
                                <w:ilvl w:val="0"/>
                                <w:numId w:val="4"/>
                              </w:numPr>
                              <w:spacing w:after="0" w:line="240" w:lineRule="auto"/>
                              <w:ind w:left="426" w:hanging="284"/>
                              <w:rPr>
                                <w:rFonts w:cstheme="minorHAnsi"/>
                                <w:color w:val="4F81BD" w:themeColor="accent1"/>
                              </w:rPr>
                            </w:pPr>
                            <w:r w:rsidRPr="000F1CD3">
                              <w:rPr>
                                <w:rFonts w:cstheme="minorHAnsi"/>
                                <w:color w:val="4F81BD" w:themeColor="accent1"/>
                              </w:rPr>
                              <w:t>S</w:t>
                            </w:r>
                            <w:r w:rsidR="00355446" w:rsidRPr="000F1CD3">
                              <w:rPr>
                                <w:rFonts w:cstheme="minorHAnsi"/>
                                <w:color w:val="4F81BD" w:themeColor="accent1"/>
                              </w:rPr>
                              <w:t xml:space="preserve">upport in preparing CDM </w:t>
                            </w:r>
                            <w:r w:rsidR="00233B04">
                              <w:rPr>
                                <w:rFonts w:cstheme="minorHAnsi"/>
                                <w:color w:val="4F81BD" w:themeColor="accent1"/>
                              </w:rPr>
                              <w:t>documents</w:t>
                            </w:r>
                            <w:r w:rsidR="00355446" w:rsidRPr="000F1CD3">
                              <w:rPr>
                                <w:rFonts w:cstheme="minorHAnsi"/>
                                <w:color w:val="4F81BD" w:themeColor="accent1"/>
                              </w:rPr>
                              <w:t xml:space="preserve"> (prior consideration letters, </w:t>
                            </w:r>
                            <w:r w:rsidR="00E476E4" w:rsidRPr="000F1CD3">
                              <w:rPr>
                                <w:rFonts w:cstheme="minorHAnsi"/>
                                <w:color w:val="4F81BD" w:themeColor="accent1"/>
                              </w:rPr>
                              <w:t>project idea notes</w:t>
                            </w:r>
                            <w:r w:rsidR="00FA7B51" w:rsidRPr="000F1CD3">
                              <w:rPr>
                                <w:rFonts w:cstheme="minorHAnsi"/>
                                <w:color w:val="4F81BD" w:themeColor="accent1"/>
                              </w:rPr>
                              <w:t xml:space="preserve">, </w:t>
                            </w:r>
                            <w:r w:rsidR="00E476E4" w:rsidRPr="000F1CD3">
                              <w:rPr>
                                <w:rFonts w:cstheme="minorHAnsi"/>
                                <w:color w:val="4F81BD" w:themeColor="accent1"/>
                              </w:rPr>
                              <w:t>project design documents</w:t>
                            </w:r>
                            <w:r w:rsidR="00FA7B51" w:rsidRPr="000F1CD3">
                              <w:rPr>
                                <w:rFonts w:cstheme="minorHAnsi"/>
                                <w:color w:val="4F81BD" w:themeColor="accent1"/>
                              </w:rPr>
                              <w:t xml:space="preserve">, etc.) </w:t>
                            </w:r>
                            <w:r w:rsidR="00BD6C7D" w:rsidRPr="000F1CD3">
                              <w:rPr>
                                <w:rFonts w:cstheme="minorHAnsi"/>
                                <w:color w:val="4F81BD" w:themeColor="accent1"/>
                              </w:rPr>
                              <w:t xml:space="preserve">for projects </w:t>
                            </w:r>
                            <w:r w:rsidR="009C2655">
                              <w:rPr>
                                <w:rFonts w:cstheme="minorHAnsi"/>
                                <w:color w:val="4F81BD" w:themeColor="accent1"/>
                              </w:rPr>
                              <w:t xml:space="preserve">that fall mainly </w:t>
                            </w:r>
                            <w:r w:rsidR="00ED6422">
                              <w:rPr>
                                <w:rFonts w:cstheme="minorHAnsi"/>
                                <w:color w:val="4F81BD" w:themeColor="accent1"/>
                              </w:rPr>
                              <w:t>under</w:t>
                            </w:r>
                            <w:r w:rsidR="00BD6C7D" w:rsidRPr="000F1CD3">
                              <w:rPr>
                                <w:rFonts w:cstheme="minorHAnsi"/>
                                <w:color w:val="4F81BD" w:themeColor="accent1"/>
                              </w:rPr>
                              <w:t xml:space="preserve"> the</w:t>
                            </w:r>
                            <w:r w:rsidR="00355446" w:rsidRPr="000F1CD3">
                              <w:rPr>
                                <w:rFonts w:cstheme="minorHAnsi"/>
                                <w:color w:val="4F81BD" w:themeColor="accent1"/>
                              </w:rPr>
                              <w:t xml:space="preserve"> renewable energy and waste management sec</w:t>
                            </w:r>
                            <w:r w:rsidR="00AA5D03">
                              <w:rPr>
                                <w:rFonts w:cstheme="minorHAnsi"/>
                                <w:color w:val="4F81BD" w:themeColor="accent1"/>
                              </w:rPr>
                              <w:t>tors</w:t>
                            </w:r>
                            <w:r w:rsidR="00E476E4" w:rsidRPr="000F1CD3">
                              <w:rPr>
                                <w:rFonts w:cstheme="minorHAnsi"/>
                                <w:color w:val="4F81BD" w:themeColor="accent1"/>
                              </w:rPr>
                              <w:t>;</w:t>
                            </w:r>
                          </w:p>
                          <w:p w:rsidR="00355446" w:rsidRPr="004601A5" w:rsidRDefault="004601A5"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S</w:t>
                            </w:r>
                            <w:r w:rsidR="00E476E4" w:rsidRPr="004601A5">
                              <w:rPr>
                                <w:rFonts w:cstheme="minorHAnsi"/>
                                <w:color w:val="4F81BD" w:themeColor="accent1"/>
                              </w:rPr>
                              <w:t xml:space="preserve">upport </w:t>
                            </w:r>
                            <w:r w:rsidR="00355446" w:rsidRPr="004601A5">
                              <w:rPr>
                                <w:rFonts w:cstheme="minorHAnsi"/>
                                <w:color w:val="4F81BD" w:themeColor="accent1"/>
                              </w:rPr>
                              <w:t>in developing standardized bas</w:t>
                            </w:r>
                            <w:r w:rsidR="00E476E4" w:rsidRPr="004601A5">
                              <w:rPr>
                                <w:rFonts w:cstheme="minorHAnsi"/>
                                <w:color w:val="4F81BD" w:themeColor="accent1"/>
                              </w:rPr>
                              <w:t xml:space="preserve">elines and </w:t>
                            </w:r>
                            <w:r w:rsidR="009C2655">
                              <w:rPr>
                                <w:rFonts w:cstheme="minorHAnsi"/>
                                <w:color w:val="4F81BD" w:themeColor="accent1"/>
                              </w:rPr>
                              <w:t xml:space="preserve">calculating </w:t>
                            </w:r>
                            <w:r w:rsidR="00E476E4" w:rsidRPr="004601A5">
                              <w:rPr>
                                <w:rFonts w:cstheme="minorHAnsi"/>
                                <w:color w:val="4F81BD" w:themeColor="accent1"/>
                              </w:rPr>
                              <w:t>grid emission factor</w:t>
                            </w:r>
                            <w:r w:rsidR="009C2655">
                              <w:rPr>
                                <w:rFonts w:cstheme="minorHAnsi"/>
                                <w:color w:val="4F81BD" w:themeColor="accent1"/>
                              </w:rPr>
                              <w:t>s</w:t>
                            </w:r>
                            <w:r w:rsidR="00E476E4" w:rsidRPr="004601A5">
                              <w:rPr>
                                <w:rFonts w:cstheme="minorHAnsi"/>
                                <w:color w:val="4F81BD" w:themeColor="accent1"/>
                              </w:rPr>
                              <w:t>;</w:t>
                            </w:r>
                          </w:p>
                          <w:p w:rsidR="00BB15B5" w:rsidRDefault="00BB15B5"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Support in use of co-benefits tool and CER cancellation tool</w:t>
                            </w:r>
                          </w:p>
                          <w:p w:rsidR="00355446" w:rsidRPr="00BB15B5" w:rsidRDefault="00156DD5"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Capacity-</w:t>
                            </w:r>
                            <w:r w:rsidR="00D91011" w:rsidRPr="00D91011">
                              <w:rPr>
                                <w:rFonts w:cstheme="minorHAnsi"/>
                                <w:color w:val="4F81BD" w:themeColor="accent1"/>
                              </w:rPr>
                              <w:t>building and knowledge sharing regarding</w:t>
                            </w:r>
                            <w:r w:rsidR="00355446" w:rsidRPr="00D91011">
                              <w:rPr>
                                <w:rFonts w:cstheme="minorHAnsi"/>
                                <w:color w:val="4F81BD" w:themeColor="accent1"/>
                              </w:rPr>
                              <w:t xml:space="preserve"> </w:t>
                            </w:r>
                            <w:r>
                              <w:rPr>
                                <w:rFonts w:cstheme="minorHAnsi"/>
                                <w:color w:val="4F81BD" w:themeColor="accent1"/>
                              </w:rPr>
                              <w:t xml:space="preserve">CDM </w:t>
                            </w:r>
                            <w:r w:rsidR="00355446" w:rsidRPr="00D91011">
                              <w:rPr>
                                <w:rFonts w:cstheme="minorHAnsi"/>
                                <w:color w:val="4F81BD" w:themeColor="accent1"/>
                              </w:rPr>
                              <w:t>procedures, methodologies and tools</w:t>
                            </w:r>
                            <w:r w:rsidR="00E476E4" w:rsidRPr="00D91011">
                              <w:rPr>
                                <w:rFonts w:cstheme="minorHAnsi"/>
                                <w:color w:val="4F81BD" w:themeColor="accent1"/>
                              </w:rPr>
                              <w:t>.</w:t>
                            </w:r>
                            <w:r w:rsidR="00355446" w:rsidRPr="00D91011">
                              <w:rPr>
                                <w:rFonts w:cstheme="minorHAnsi"/>
                                <w:color w:val="4F81BD" w:themeColor="accent1"/>
                              </w:rPr>
                              <w:t xml:space="preserve"> </w:t>
                            </w:r>
                          </w:p>
                          <w:p w:rsidR="00355446" w:rsidRDefault="00355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margin-left:276.75pt;margin-top:-22pt;width:200.25pt;height:3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" fillcolor="#ffefd1" stroked="f" strokeweight=".5pt">
                <v:textbox>
                  <w:txbxContent>
                    <w:p w:rsidR="00355446" w:rsidRPr="004601A5" w:rsidRDefault="004601A5" w:rsidP="00355446">
                      <w:pPr>
                        <w:autoSpaceDE w:val="0"/>
                        <w:autoSpaceDN w:val="0"/>
                        <w:adjustRightInd w:val="0"/>
                        <w:jc w:val="center"/>
                        <w:rPr>
                          <w:rFonts w:cstheme="minorHAnsi"/>
                          <w:b/>
                          <w:bCs/>
                          <w:color w:val="4F81BD" w:themeColor="accent1"/>
                          <w:lang w:eastAsia="zh-CN"/>
                        </w:rPr>
                      </w:pPr>
                      <w:r>
                        <w:rPr>
                          <w:rFonts w:cstheme="minorHAnsi"/>
                          <w:b/>
                          <w:bCs/>
                          <w:color w:val="4F81BD" w:themeColor="accent1"/>
                          <w:lang w:eastAsia="zh-CN"/>
                        </w:rPr>
                        <w:t>Benefits for project developers</w:t>
                      </w:r>
                    </w:p>
                    <w:p w:rsidR="00355446" w:rsidRPr="004601A5" w:rsidRDefault="00ED6422"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Opportunities to seek clarifications</w:t>
                      </w:r>
                      <w:r w:rsidR="00E476E4" w:rsidRPr="004601A5">
                        <w:rPr>
                          <w:rFonts w:cstheme="minorHAnsi"/>
                          <w:color w:val="4F81BD" w:themeColor="accent1"/>
                        </w:rPr>
                        <w:t xml:space="preserve"> </w:t>
                      </w:r>
                      <w:r>
                        <w:rPr>
                          <w:rFonts w:cstheme="minorHAnsi"/>
                          <w:color w:val="4F81BD" w:themeColor="accent1"/>
                        </w:rPr>
                        <w:t>on t</w:t>
                      </w:r>
                      <w:r w:rsidRPr="004601A5">
                        <w:rPr>
                          <w:rFonts w:cstheme="minorHAnsi"/>
                          <w:color w:val="4F81BD" w:themeColor="accent1"/>
                        </w:rPr>
                        <w:t xml:space="preserve">echnical and procedural </w:t>
                      </w:r>
                      <w:r>
                        <w:rPr>
                          <w:rFonts w:cstheme="minorHAnsi"/>
                          <w:color w:val="4F81BD" w:themeColor="accent1"/>
                        </w:rPr>
                        <w:t xml:space="preserve">issues </w:t>
                      </w:r>
                      <w:r w:rsidR="00E476E4" w:rsidRPr="004601A5">
                        <w:rPr>
                          <w:rFonts w:cstheme="minorHAnsi"/>
                          <w:color w:val="4F81BD" w:themeColor="accent1"/>
                        </w:rPr>
                        <w:t>for projects at</w:t>
                      </w:r>
                      <w:r w:rsidR="00355446" w:rsidRPr="004601A5">
                        <w:rPr>
                          <w:rFonts w:cstheme="minorHAnsi"/>
                          <w:color w:val="4F81BD" w:themeColor="accent1"/>
                        </w:rPr>
                        <w:t xml:space="preserve"> </w:t>
                      </w:r>
                      <w:r w:rsidR="00E476E4" w:rsidRPr="004601A5">
                        <w:rPr>
                          <w:rFonts w:cstheme="minorHAnsi"/>
                          <w:color w:val="4F81BD" w:themeColor="accent1"/>
                        </w:rPr>
                        <w:t xml:space="preserve">any stage in the CDM project cycle </w:t>
                      </w:r>
                      <w:r w:rsidR="00355446" w:rsidRPr="004601A5">
                        <w:rPr>
                          <w:rFonts w:cstheme="minorHAnsi"/>
                          <w:color w:val="4F81BD" w:themeColor="accent1"/>
                        </w:rPr>
                        <w:t>(prior consider</w:t>
                      </w:r>
                      <w:r w:rsidR="00E476E4" w:rsidRPr="004601A5">
                        <w:rPr>
                          <w:rFonts w:cstheme="minorHAnsi"/>
                          <w:color w:val="4F81BD" w:themeColor="accent1"/>
                        </w:rPr>
                        <w:t xml:space="preserve">ation, validation, registration, </w:t>
                      </w:r>
                      <w:r w:rsidR="00355446" w:rsidRPr="004601A5">
                        <w:rPr>
                          <w:rFonts w:cstheme="minorHAnsi"/>
                          <w:color w:val="4F81BD" w:themeColor="accent1"/>
                        </w:rPr>
                        <w:t>issuance</w:t>
                      </w:r>
                      <w:r w:rsidR="00E476E4" w:rsidRPr="004601A5">
                        <w:rPr>
                          <w:rFonts w:cstheme="minorHAnsi"/>
                          <w:color w:val="4F81BD" w:themeColor="accent1"/>
                        </w:rPr>
                        <w:t>, etc.);</w:t>
                      </w:r>
                    </w:p>
                    <w:p w:rsidR="00E476E4" w:rsidRPr="000F1CD3" w:rsidRDefault="004601A5" w:rsidP="00355446">
                      <w:pPr>
                        <w:numPr>
                          <w:ilvl w:val="0"/>
                          <w:numId w:val="4"/>
                        </w:numPr>
                        <w:spacing w:after="0" w:line="240" w:lineRule="auto"/>
                        <w:ind w:left="426" w:hanging="284"/>
                        <w:rPr>
                          <w:rFonts w:cstheme="minorHAnsi"/>
                          <w:color w:val="4F81BD" w:themeColor="accent1"/>
                        </w:rPr>
                      </w:pPr>
                      <w:r w:rsidRPr="000F1CD3">
                        <w:rPr>
                          <w:rFonts w:cstheme="minorHAnsi"/>
                          <w:color w:val="4F81BD" w:themeColor="accent1"/>
                        </w:rPr>
                        <w:t>S</w:t>
                      </w:r>
                      <w:r w:rsidR="00355446" w:rsidRPr="000F1CD3">
                        <w:rPr>
                          <w:rFonts w:cstheme="minorHAnsi"/>
                          <w:color w:val="4F81BD" w:themeColor="accent1"/>
                        </w:rPr>
                        <w:t xml:space="preserve">upport in preparing CDM </w:t>
                      </w:r>
                      <w:r w:rsidR="00233B04">
                        <w:rPr>
                          <w:rFonts w:cstheme="minorHAnsi"/>
                          <w:color w:val="4F81BD" w:themeColor="accent1"/>
                        </w:rPr>
                        <w:t>documents</w:t>
                      </w:r>
                      <w:r w:rsidR="00355446" w:rsidRPr="000F1CD3">
                        <w:rPr>
                          <w:rFonts w:cstheme="minorHAnsi"/>
                          <w:color w:val="4F81BD" w:themeColor="accent1"/>
                        </w:rPr>
                        <w:t xml:space="preserve"> (prior consideration letters, </w:t>
                      </w:r>
                      <w:r w:rsidR="00E476E4" w:rsidRPr="000F1CD3">
                        <w:rPr>
                          <w:rFonts w:cstheme="minorHAnsi"/>
                          <w:color w:val="4F81BD" w:themeColor="accent1"/>
                        </w:rPr>
                        <w:t>project idea notes</w:t>
                      </w:r>
                      <w:r w:rsidR="00FA7B51" w:rsidRPr="000F1CD3">
                        <w:rPr>
                          <w:rFonts w:cstheme="minorHAnsi"/>
                          <w:color w:val="4F81BD" w:themeColor="accent1"/>
                        </w:rPr>
                        <w:t xml:space="preserve">, </w:t>
                      </w:r>
                      <w:r w:rsidR="00E476E4" w:rsidRPr="000F1CD3">
                        <w:rPr>
                          <w:rFonts w:cstheme="minorHAnsi"/>
                          <w:color w:val="4F81BD" w:themeColor="accent1"/>
                        </w:rPr>
                        <w:t>project design documents</w:t>
                      </w:r>
                      <w:r w:rsidR="00FA7B51" w:rsidRPr="000F1CD3">
                        <w:rPr>
                          <w:rFonts w:cstheme="minorHAnsi"/>
                          <w:color w:val="4F81BD" w:themeColor="accent1"/>
                        </w:rPr>
                        <w:t xml:space="preserve">, etc.) </w:t>
                      </w:r>
                      <w:r w:rsidR="00BD6C7D" w:rsidRPr="000F1CD3">
                        <w:rPr>
                          <w:rFonts w:cstheme="minorHAnsi"/>
                          <w:color w:val="4F81BD" w:themeColor="accent1"/>
                        </w:rPr>
                        <w:t xml:space="preserve">for projects </w:t>
                      </w:r>
                      <w:r w:rsidR="009C2655">
                        <w:rPr>
                          <w:rFonts w:cstheme="minorHAnsi"/>
                          <w:color w:val="4F81BD" w:themeColor="accent1"/>
                        </w:rPr>
                        <w:t xml:space="preserve">that fall mainly </w:t>
                      </w:r>
                      <w:r w:rsidR="00ED6422">
                        <w:rPr>
                          <w:rFonts w:cstheme="minorHAnsi"/>
                          <w:color w:val="4F81BD" w:themeColor="accent1"/>
                        </w:rPr>
                        <w:t>under</w:t>
                      </w:r>
                      <w:r w:rsidR="00BD6C7D" w:rsidRPr="000F1CD3">
                        <w:rPr>
                          <w:rFonts w:cstheme="minorHAnsi"/>
                          <w:color w:val="4F81BD" w:themeColor="accent1"/>
                        </w:rPr>
                        <w:t xml:space="preserve"> the</w:t>
                      </w:r>
                      <w:r w:rsidR="00355446" w:rsidRPr="000F1CD3">
                        <w:rPr>
                          <w:rFonts w:cstheme="minorHAnsi"/>
                          <w:color w:val="4F81BD" w:themeColor="accent1"/>
                        </w:rPr>
                        <w:t xml:space="preserve"> renewable energy and waste management sec</w:t>
                      </w:r>
                      <w:r w:rsidR="00AA5D03">
                        <w:rPr>
                          <w:rFonts w:cstheme="minorHAnsi"/>
                          <w:color w:val="4F81BD" w:themeColor="accent1"/>
                        </w:rPr>
                        <w:t>tors</w:t>
                      </w:r>
                      <w:r w:rsidR="00E476E4" w:rsidRPr="000F1CD3">
                        <w:rPr>
                          <w:rFonts w:cstheme="minorHAnsi"/>
                          <w:color w:val="4F81BD" w:themeColor="accent1"/>
                        </w:rPr>
                        <w:t>;</w:t>
                      </w:r>
                    </w:p>
                    <w:p w:rsidR="00355446" w:rsidRPr="004601A5" w:rsidRDefault="004601A5"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S</w:t>
                      </w:r>
                      <w:r w:rsidR="00E476E4" w:rsidRPr="004601A5">
                        <w:rPr>
                          <w:rFonts w:cstheme="minorHAnsi"/>
                          <w:color w:val="4F81BD" w:themeColor="accent1"/>
                        </w:rPr>
                        <w:t xml:space="preserve">upport </w:t>
                      </w:r>
                      <w:r w:rsidR="00355446" w:rsidRPr="004601A5">
                        <w:rPr>
                          <w:rFonts w:cstheme="minorHAnsi"/>
                          <w:color w:val="4F81BD" w:themeColor="accent1"/>
                        </w:rPr>
                        <w:t>in developing standardized bas</w:t>
                      </w:r>
                      <w:r w:rsidR="00E476E4" w:rsidRPr="004601A5">
                        <w:rPr>
                          <w:rFonts w:cstheme="minorHAnsi"/>
                          <w:color w:val="4F81BD" w:themeColor="accent1"/>
                        </w:rPr>
                        <w:t xml:space="preserve">elines and </w:t>
                      </w:r>
                      <w:r w:rsidR="009C2655">
                        <w:rPr>
                          <w:rFonts w:cstheme="minorHAnsi"/>
                          <w:color w:val="4F81BD" w:themeColor="accent1"/>
                        </w:rPr>
                        <w:t xml:space="preserve">calculating </w:t>
                      </w:r>
                      <w:r w:rsidR="00E476E4" w:rsidRPr="004601A5">
                        <w:rPr>
                          <w:rFonts w:cstheme="minorHAnsi"/>
                          <w:color w:val="4F81BD" w:themeColor="accent1"/>
                        </w:rPr>
                        <w:t>grid emission factor</w:t>
                      </w:r>
                      <w:r w:rsidR="009C2655">
                        <w:rPr>
                          <w:rFonts w:cstheme="minorHAnsi"/>
                          <w:color w:val="4F81BD" w:themeColor="accent1"/>
                        </w:rPr>
                        <w:t>s</w:t>
                      </w:r>
                      <w:r w:rsidR="00E476E4" w:rsidRPr="004601A5">
                        <w:rPr>
                          <w:rFonts w:cstheme="minorHAnsi"/>
                          <w:color w:val="4F81BD" w:themeColor="accent1"/>
                        </w:rPr>
                        <w:t>;</w:t>
                      </w:r>
                    </w:p>
                    <w:p w:rsidR="00BB15B5" w:rsidRDefault="00BB15B5"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Support in use of co-benefits tool and CER cancellation tool</w:t>
                      </w:r>
                    </w:p>
                    <w:p w:rsidR="00355446" w:rsidRPr="00BB15B5" w:rsidRDefault="00156DD5" w:rsidP="00355446">
                      <w:pPr>
                        <w:numPr>
                          <w:ilvl w:val="0"/>
                          <w:numId w:val="4"/>
                        </w:numPr>
                        <w:spacing w:after="0" w:line="240" w:lineRule="auto"/>
                        <w:ind w:left="426" w:hanging="284"/>
                        <w:rPr>
                          <w:rFonts w:cstheme="minorHAnsi"/>
                          <w:color w:val="4F81BD" w:themeColor="accent1"/>
                        </w:rPr>
                      </w:pPr>
                      <w:r>
                        <w:rPr>
                          <w:rFonts w:cstheme="minorHAnsi"/>
                          <w:color w:val="4F81BD" w:themeColor="accent1"/>
                        </w:rPr>
                        <w:t>Capacity-</w:t>
                      </w:r>
                      <w:r w:rsidR="00D91011" w:rsidRPr="00D91011">
                        <w:rPr>
                          <w:rFonts w:cstheme="minorHAnsi"/>
                          <w:color w:val="4F81BD" w:themeColor="accent1"/>
                        </w:rPr>
                        <w:t>building and knowledge sharing regarding</w:t>
                      </w:r>
                      <w:r w:rsidR="00355446" w:rsidRPr="00D91011">
                        <w:rPr>
                          <w:rFonts w:cstheme="minorHAnsi"/>
                          <w:color w:val="4F81BD" w:themeColor="accent1"/>
                        </w:rPr>
                        <w:t xml:space="preserve"> </w:t>
                      </w:r>
                      <w:r>
                        <w:rPr>
                          <w:rFonts w:cstheme="minorHAnsi"/>
                          <w:color w:val="4F81BD" w:themeColor="accent1"/>
                        </w:rPr>
                        <w:t xml:space="preserve">CDM </w:t>
                      </w:r>
                      <w:r w:rsidR="00355446" w:rsidRPr="00D91011">
                        <w:rPr>
                          <w:rFonts w:cstheme="minorHAnsi"/>
                          <w:color w:val="4F81BD" w:themeColor="accent1"/>
                        </w:rPr>
                        <w:t>procedures, methodologies and tools</w:t>
                      </w:r>
                      <w:r w:rsidR="00E476E4" w:rsidRPr="00D91011">
                        <w:rPr>
                          <w:rFonts w:cstheme="minorHAnsi"/>
                          <w:color w:val="4F81BD" w:themeColor="accent1"/>
                        </w:rPr>
                        <w:t>.</w:t>
                      </w:r>
                      <w:r w:rsidR="00355446" w:rsidRPr="00D91011">
                        <w:rPr>
                          <w:rFonts w:cstheme="minorHAnsi"/>
                          <w:color w:val="4F81BD" w:themeColor="accent1"/>
                        </w:rPr>
                        <w:t xml:space="preserve"> </w:t>
                      </w:r>
                    </w:p>
                    <w:p w:rsidR="00355446" w:rsidRDefault="00355446"/>
                  </w:txbxContent>
                </v:textbox>
              </v:shape>
            </w:pict>
          </mc:Fallback>
        </mc:AlternateContent>
      </w:r>
      <w:r w:rsidR="00AA5D03" w:rsidRPr="00CC09AC">
        <w:rPr>
          <w:noProof/>
          <w:color w:val="4F81BD" w:themeColor="accent1"/>
          <w:lang w:val="en-US" w:eastAsia="en-US"/>
        </w:rPr>
        <mc:AlternateContent>
          <mc:Choice Requires="wps">
            <w:drawing>
              <wp:anchor distT="0" distB="0" distL="114300" distR="114300" simplePos="0" relativeHeight="251676672" behindDoc="1" locked="0" layoutInCell="1" allowOverlap="1" wp14:anchorId="496D70F9" wp14:editId="0693CB50">
                <wp:simplePos x="0" y="0"/>
                <wp:positionH relativeFrom="margin">
                  <wp:posOffset>3124200</wp:posOffset>
                </wp:positionH>
                <wp:positionV relativeFrom="margin">
                  <wp:posOffset>2819400</wp:posOffset>
                </wp:positionV>
                <wp:extent cx="2809875" cy="3600450"/>
                <wp:effectExtent l="0" t="0" r="9525"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600450"/>
                        </a:xfrm>
                        <a:prstGeom prst="rect">
                          <a:avLst/>
                        </a:prstGeom>
                        <a:gradFill flip="none" rotWithShape="1">
                          <a:gsLst>
                            <a:gs pos="100000">
                              <a:srgbClr val="D9FBD1"/>
                            </a:gs>
                            <a:gs pos="100000">
                              <a:srgbClr val="B6F2AE"/>
                            </a:gs>
                          </a:gsLst>
                          <a:lin ang="2700000" scaled="1"/>
                          <a:tileRect/>
                        </a:gradFill>
                        <a:ln>
                          <a:noFill/>
                        </a:ln>
                      </wps:spPr>
                      <wps:txbx>
                        <w:txbxContent>
                          <w:p w:rsidR="00CC09AC" w:rsidRPr="00FA0952" w:rsidRDefault="004601A5" w:rsidP="002D0D43">
                            <w:pPr>
                              <w:autoSpaceDE w:val="0"/>
                              <w:autoSpaceDN w:val="0"/>
                              <w:adjustRightInd w:val="0"/>
                              <w:jc w:val="center"/>
                              <w:rPr>
                                <w:rFonts w:cstheme="minorHAnsi"/>
                                <w:b/>
                                <w:bCs/>
                                <w:color w:val="4F81BD" w:themeColor="accent1"/>
                                <w:lang w:eastAsia="zh-CN"/>
                              </w:rPr>
                            </w:pPr>
                            <w:r w:rsidRPr="00FA0952">
                              <w:rPr>
                                <w:rFonts w:cstheme="minorHAnsi"/>
                                <w:b/>
                                <w:bCs/>
                                <w:color w:val="4F81BD" w:themeColor="accent1"/>
                                <w:lang w:eastAsia="zh-CN"/>
                              </w:rPr>
                              <w:t>Benefits for designated national authorities</w:t>
                            </w:r>
                            <w:r w:rsidR="00CC09AC" w:rsidRPr="00FA0952">
                              <w:rPr>
                                <w:rFonts w:cstheme="minorHAnsi"/>
                                <w:b/>
                                <w:bCs/>
                                <w:color w:val="4F81BD" w:themeColor="accent1"/>
                                <w:lang w:eastAsia="zh-CN"/>
                              </w:rPr>
                              <w:t xml:space="preserve"> and government bodies </w:t>
                            </w:r>
                          </w:p>
                          <w:p w:rsidR="001044CA" w:rsidRDefault="00FD4E32" w:rsidP="00CC09AC">
                            <w:pPr>
                              <w:numPr>
                                <w:ilvl w:val="0"/>
                                <w:numId w:val="4"/>
                              </w:numPr>
                              <w:spacing w:after="0" w:line="240" w:lineRule="auto"/>
                              <w:ind w:left="426" w:hanging="284"/>
                              <w:rPr>
                                <w:rFonts w:cstheme="minorHAnsi"/>
                                <w:color w:val="4F81BD" w:themeColor="accent1"/>
                              </w:rPr>
                            </w:pPr>
                            <w:r w:rsidRPr="00FD4E32">
                              <w:rPr>
                                <w:rFonts w:cstheme="minorHAnsi"/>
                                <w:color w:val="4F81BD" w:themeColor="accent1"/>
                              </w:rPr>
                              <w:t xml:space="preserve">Advice and guidance </w:t>
                            </w:r>
                            <w:r w:rsidR="00CC09AC" w:rsidRPr="00FD4E32">
                              <w:rPr>
                                <w:rFonts w:cstheme="minorHAnsi"/>
                                <w:color w:val="4F81BD" w:themeColor="accent1"/>
                              </w:rPr>
                              <w:t xml:space="preserve">on DNAs’ roles and </w:t>
                            </w:r>
                            <w:r w:rsidRPr="00FD4E32">
                              <w:rPr>
                                <w:rFonts w:cstheme="minorHAnsi"/>
                                <w:color w:val="4F81BD" w:themeColor="accent1"/>
                              </w:rPr>
                              <w:t>responsibilities</w:t>
                            </w:r>
                            <w:r w:rsidR="001044CA">
                              <w:rPr>
                                <w:rFonts w:cstheme="minorHAnsi"/>
                                <w:color w:val="4F81BD" w:themeColor="accent1"/>
                              </w:rPr>
                              <w:t>;</w:t>
                            </w:r>
                          </w:p>
                          <w:p w:rsidR="00CC09AC" w:rsidRPr="00FD4E32" w:rsidRDefault="001044CA" w:rsidP="00CC09AC">
                            <w:pPr>
                              <w:numPr>
                                <w:ilvl w:val="0"/>
                                <w:numId w:val="4"/>
                              </w:numPr>
                              <w:spacing w:after="0" w:line="240" w:lineRule="auto"/>
                              <w:ind w:left="426" w:hanging="284"/>
                              <w:rPr>
                                <w:rFonts w:cstheme="minorHAnsi"/>
                                <w:color w:val="4F81BD" w:themeColor="accent1"/>
                              </w:rPr>
                            </w:pPr>
                            <w:r>
                              <w:rPr>
                                <w:rFonts w:cstheme="minorHAnsi"/>
                                <w:color w:val="4F81BD" w:themeColor="accent1"/>
                              </w:rPr>
                              <w:t xml:space="preserve">Guidance </w:t>
                            </w:r>
                            <w:r w:rsidR="00CC09AC" w:rsidRPr="00FD4E32">
                              <w:rPr>
                                <w:rFonts w:cstheme="minorHAnsi"/>
                                <w:color w:val="4F81BD" w:themeColor="accent1"/>
                              </w:rPr>
                              <w:t xml:space="preserve">on how to </w:t>
                            </w:r>
                            <w:r>
                              <w:rPr>
                                <w:rFonts w:cstheme="minorHAnsi"/>
                                <w:color w:val="4F81BD" w:themeColor="accent1"/>
                              </w:rPr>
                              <w:t>proceed with</w:t>
                            </w:r>
                            <w:r w:rsidR="00FD4E32" w:rsidRPr="00FD4E32">
                              <w:rPr>
                                <w:rFonts w:cstheme="minorHAnsi"/>
                                <w:color w:val="4F81BD" w:themeColor="accent1"/>
                              </w:rPr>
                              <w:t xml:space="preserve"> letters of authorization </w:t>
                            </w:r>
                            <w:r>
                              <w:rPr>
                                <w:rFonts w:cstheme="minorHAnsi"/>
                                <w:color w:val="4F81BD" w:themeColor="accent1"/>
                              </w:rPr>
                              <w:t>and</w:t>
                            </w:r>
                            <w:r w:rsidR="00FD4E32" w:rsidRPr="00FD4E32">
                              <w:rPr>
                                <w:rFonts w:cstheme="minorHAnsi"/>
                                <w:color w:val="4F81BD" w:themeColor="accent1"/>
                              </w:rPr>
                              <w:t xml:space="preserve"> letters of </w:t>
                            </w:r>
                            <w:r w:rsidR="00CC09AC" w:rsidRPr="00FD4E32">
                              <w:rPr>
                                <w:rFonts w:cstheme="minorHAnsi"/>
                                <w:color w:val="4F81BD" w:themeColor="accent1"/>
                              </w:rPr>
                              <w:t>approval</w:t>
                            </w:r>
                            <w:r w:rsidR="00BB4CDD" w:rsidRPr="00FD4E32">
                              <w:rPr>
                                <w:rFonts w:cstheme="minorHAnsi"/>
                                <w:color w:val="4F81BD" w:themeColor="accent1"/>
                              </w:rPr>
                              <w:t>;</w:t>
                            </w:r>
                          </w:p>
                          <w:p w:rsidR="00CC09AC" w:rsidRDefault="00BB4CDD" w:rsidP="00CC09AC">
                            <w:pPr>
                              <w:numPr>
                                <w:ilvl w:val="0"/>
                                <w:numId w:val="4"/>
                              </w:numPr>
                              <w:spacing w:after="0" w:line="240" w:lineRule="auto"/>
                              <w:ind w:left="426" w:hanging="284"/>
                              <w:rPr>
                                <w:rFonts w:cstheme="minorHAnsi"/>
                                <w:color w:val="4F81BD" w:themeColor="accent1"/>
                              </w:rPr>
                            </w:pPr>
                            <w:r w:rsidRPr="00BB4CDD">
                              <w:rPr>
                                <w:rFonts w:cstheme="minorHAnsi"/>
                                <w:color w:val="4F81BD" w:themeColor="accent1"/>
                                <w:lang w:eastAsia="zh-CN"/>
                              </w:rPr>
                              <w:t>G</w:t>
                            </w:r>
                            <w:r w:rsidR="00CC09AC" w:rsidRPr="00BB4CDD">
                              <w:rPr>
                                <w:rFonts w:cstheme="minorHAnsi"/>
                                <w:color w:val="4F81BD" w:themeColor="accent1"/>
                                <w:lang w:eastAsia="zh-CN"/>
                              </w:rPr>
                              <w:t xml:space="preserve">uidance on </w:t>
                            </w:r>
                            <w:r w:rsidRPr="00BB4CDD">
                              <w:rPr>
                                <w:rFonts w:cstheme="minorHAnsi"/>
                                <w:color w:val="4F81BD" w:themeColor="accent1"/>
                                <w:lang w:eastAsia="zh-CN"/>
                              </w:rPr>
                              <w:t>developing</w:t>
                            </w:r>
                            <w:r w:rsidR="00CC09AC" w:rsidRPr="00BB4CDD">
                              <w:rPr>
                                <w:rFonts w:cstheme="minorHAnsi"/>
                                <w:color w:val="4F81BD" w:themeColor="accent1"/>
                                <w:lang w:eastAsia="zh-CN"/>
                              </w:rPr>
                              <w:t xml:space="preserve"> standardized baselines and </w:t>
                            </w:r>
                            <w:r w:rsidRPr="00BB4CDD">
                              <w:rPr>
                                <w:rFonts w:cstheme="minorHAnsi"/>
                                <w:color w:val="4F81BD" w:themeColor="accent1"/>
                                <w:lang w:eastAsia="zh-CN"/>
                              </w:rPr>
                              <w:t>calculating grid emission factors</w:t>
                            </w:r>
                            <w:r w:rsidR="001044CA">
                              <w:rPr>
                                <w:rFonts w:cstheme="minorHAnsi"/>
                                <w:color w:val="4F81BD" w:themeColor="accent1"/>
                                <w:lang w:eastAsia="zh-CN"/>
                              </w:rPr>
                              <w:t>;</w:t>
                            </w:r>
                          </w:p>
                          <w:p w:rsidR="000D5AFD" w:rsidRDefault="00AA5D03" w:rsidP="000D5AFD">
                            <w:pPr>
                              <w:numPr>
                                <w:ilvl w:val="0"/>
                                <w:numId w:val="4"/>
                              </w:numPr>
                              <w:spacing w:after="0" w:line="240" w:lineRule="auto"/>
                              <w:ind w:left="426" w:hanging="284"/>
                              <w:rPr>
                                <w:rFonts w:cstheme="minorHAnsi"/>
                                <w:color w:val="4F81BD" w:themeColor="accent1"/>
                              </w:rPr>
                            </w:pPr>
                            <w:r>
                              <w:rPr>
                                <w:rFonts w:cstheme="minorHAnsi"/>
                                <w:color w:val="4F81BD" w:themeColor="accent1"/>
                                <w:lang w:eastAsia="zh-CN"/>
                              </w:rPr>
                              <w:t>Capacity-</w:t>
                            </w:r>
                            <w:r w:rsidR="001C1AEA">
                              <w:rPr>
                                <w:rFonts w:cstheme="minorHAnsi"/>
                                <w:color w:val="4F81BD" w:themeColor="accent1"/>
                                <w:lang w:eastAsia="zh-CN"/>
                              </w:rPr>
                              <w:t>building related to the CDM lays the groundwork for new climate policy instruments, such as Nationally Appropriate Mitigation Actions (NAMAs), as the framework is similar;</w:t>
                            </w:r>
                          </w:p>
                          <w:p w:rsidR="00CC09AC" w:rsidRPr="000D5AFD" w:rsidRDefault="000D5AFD" w:rsidP="000D5AFD">
                            <w:pPr>
                              <w:numPr>
                                <w:ilvl w:val="0"/>
                                <w:numId w:val="4"/>
                              </w:numPr>
                              <w:spacing w:after="0" w:line="240" w:lineRule="auto"/>
                              <w:ind w:left="426" w:hanging="284"/>
                              <w:rPr>
                                <w:rFonts w:cstheme="minorHAnsi"/>
                                <w:color w:val="4F81BD" w:themeColor="accent1"/>
                              </w:rPr>
                            </w:pPr>
                            <w:r w:rsidRPr="000D5AFD">
                              <w:rPr>
                                <w:rFonts w:cstheme="minorHAnsi"/>
                                <w:color w:val="4F81BD" w:themeColor="accent1"/>
                                <w:lang w:eastAsia="zh-CN"/>
                              </w:rPr>
                              <w:t xml:space="preserve">Development of CDM projects paves the </w:t>
                            </w:r>
                            <w:r w:rsidR="00AA5D03">
                              <w:rPr>
                                <w:rFonts w:cstheme="minorHAnsi"/>
                                <w:color w:val="4F81BD" w:themeColor="accent1"/>
                                <w:lang w:eastAsia="zh-CN"/>
                              </w:rPr>
                              <w:t>way for sustainable development, contributing</w:t>
                            </w:r>
                            <w:r w:rsidRPr="000D5AFD">
                              <w:rPr>
                                <w:rFonts w:cstheme="minorHAnsi"/>
                                <w:color w:val="4F81BD" w:themeColor="accent1"/>
                                <w:lang w:eastAsia="zh-CN"/>
                              </w:rPr>
                              <w:t xml:space="preserve"> </w:t>
                            </w:r>
                            <w:r>
                              <w:rPr>
                                <w:rFonts w:cstheme="minorHAnsi"/>
                                <w:color w:val="4F81BD" w:themeColor="accent1"/>
                                <w:lang w:eastAsia="zh-CN"/>
                              </w:rPr>
                              <w:t>to increased economic</w:t>
                            </w:r>
                            <w:r w:rsidR="00AA5D03">
                              <w:rPr>
                                <w:rFonts w:cstheme="minorHAnsi"/>
                                <w:color w:val="4F81BD" w:themeColor="accent1"/>
                                <w:lang w:eastAsia="zh-CN"/>
                              </w:rPr>
                              <w:t xml:space="preserve"> activity, </w:t>
                            </w:r>
                            <w:r w:rsidRPr="000D5AFD">
                              <w:rPr>
                                <w:rFonts w:cstheme="minorHAnsi"/>
                                <w:color w:val="4F81BD" w:themeColor="accent1"/>
                                <w:lang w:eastAsia="zh-CN"/>
                              </w:rPr>
                              <w:t xml:space="preserve">employment opportunities </w:t>
                            </w:r>
                            <w:r w:rsidR="00AA5D03">
                              <w:rPr>
                                <w:rFonts w:cstheme="minorHAnsi"/>
                                <w:color w:val="4F81BD" w:themeColor="accent1"/>
                                <w:lang w:eastAsia="zh-CN"/>
                              </w:rPr>
                              <w:t>and</w:t>
                            </w:r>
                            <w:r>
                              <w:rPr>
                                <w:rFonts w:cstheme="minorHAnsi"/>
                                <w:color w:val="4F81BD" w:themeColor="accent1"/>
                                <w:lang w:eastAsia="zh-CN"/>
                              </w:rPr>
                              <w:t xml:space="preserve"> other benefits for local communities. </w:t>
                            </w:r>
                            <w:r w:rsidRPr="000D5AFD">
                              <w:rPr>
                                <w:rFonts w:cstheme="minorHAnsi"/>
                                <w:color w:val="4F81BD" w:themeColor="accent1"/>
                                <w:lang w:eastAsia="zh-CN"/>
                              </w:rPr>
                              <w:t xml:space="preserve"> </w:t>
                            </w:r>
                          </w:p>
                          <w:p w:rsidR="00CC09AC" w:rsidRDefault="00CC09AC" w:rsidP="00CC09AC">
                            <w:pPr>
                              <w:pStyle w:val="Brochure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46pt;margin-top:222pt;width:221.25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" fillcolor="#d9fbd1" stroked="f">
                <v:fill color2="#b6f2ae" rotate="t" angle="45" colors="0 #d9fbd1;1 #d9fbd1" focus="100%" type="gradient"/>
                <v:textbox>
                  <w:txbxContent>
                    <w:p w:rsidR="00CC09AC" w:rsidRPr="00FA0952" w:rsidRDefault="004601A5" w:rsidP="002D0D43">
                      <w:pPr>
                        <w:autoSpaceDE w:val="0"/>
                        <w:autoSpaceDN w:val="0"/>
                        <w:adjustRightInd w:val="0"/>
                        <w:jc w:val="center"/>
                        <w:rPr>
                          <w:rFonts w:cstheme="minorHAnsi"/>
                          <w:b/>
                          <w:bCs/>
                          <w:color w:val="4F81BD" w:themeColor="accent1"/>
                          <w:lang w:eastAsia="zh-CN"/>
                        </w:rPr>
                      </w:pPr>
                      <w:r w:rsidRPr="00FA0952">
                        <w:rPr>
                          <w:rFonts w:cstheme="minorHAnsi"/>
                          <w:b/>
                          <w:bCs/>
                          <w:color w:val="4F81BD" w:themeColor="accent1"/>
                          <w:lang w:eastAsia="zh-CN"/>
                        </w:rPr>
                        <w:t>Benefits for designated national authorities</w:t>
                      </w:r>
                      <w:r w:rsidR="00CC09AC" w:rsidRPr="00FA0952">
                        <w:rPr>
                          <w:rFonts w:cstheme="minorHAnsi"/>
                          <w:b/>
                          <w:bCs/>
                          <w:color w:val="4F81BD" w:themeColor="accent1"/>
                          <w:lang w:eastAsia="zh-CN"/>
                        </w:rPr>
                        <w:t xml:space="preserve"> and government bodies </w:t>
                      </w:r>
                    </w:p>
                    <w:p w:rsidR="001044CA" w:rsidRDefault="00FD4E32" w:rsidP="00CC09AC">
                      <w:pPr>
                        <w:numPr>
                          <w:ilvl w:val="0"/>
                          <w:numId w:val="4"/>
                        </w:numPr>
                        <w:spacing w:after="0" w:line="240" w:lineRule="auto"/>
                        <w:ind w:left="426" w:hanging="284"/>
                        <w:rPr>
                          <w:rFonts w:cstheme="minorHAnsi"/>
                          <w:color w:val="4F81BD" w:themeColor="accent1"/>
                        </w:rPr>
                      </w:pPr>
                      <w:r w:rsidRPr="00FD4E32">
                        <w:rPr>
                          <w:rFonts w:cstheme="minorHAnsi"/>
                          <w:color w:val="4F81BD" w:themeColor="accent1"/>
                        </w:rPr>
                        <w:t xml:space="preserve">Advice and guidance </w:t>
                      </w:r>
                      <w:r w:rsidR="00CC09AC" w:rsidRPr="00FD4E32">
                        <w:rPr>
                          <w:rFonts w:cstheme="minorHAnsi"/>
                          <w:color w:val="4F81BD" w:themeColor="accent1"/>
                        </w:rPr>
                        <w:t xml:space="preserve">on DNAs’ roles and </w:t>
                      </w:r>
                      <w:r w:rsidRPr="00FD4E32">
                        <w:rPr>
                          <w:rFonts w:cstheme="minorHAnsi"/>
                          <w:color w:val="4F81BD" w:themeColor="accent1"/>
                        </w:rPr>
                        <w:t>responsibilities</w:t>
                      </w:r>
                      <w:r w:rsidR="001044CA">
                        <w:rPr>
                          <w:rFonts w:cstheme="minorHAnsi"/>
                          <w:color w:val="4F81BD" w:themeColor="accent1"/>
                        </w:rPr>
                        <w:t>;</w:t>
                      </w:r>
                    </w:p>
                    <w:p w:rsidR="00CC09AC" w:rsidRPr="00FD4E32" w:rsidRDefault="001044CA" w:rsidP="00CC09AC">
                      <w:pPr>
                        <w:numPr>
                          <w:ilvl w:val="0"/>
                          <w:numId w:val="4"/>
                        </w:numPr>
                        <w:spacing w:after="0" w:line="240" w:lineRule="auto"/>
                        <w:ind w:left="426" w:hanging="284"/>
                        <w:rPr>
                          <w:rFonts w:cstheme="minorHAnsi"/>
                          <w:color w:val="4F81BD" w:themeColor="accent1"/>
                        </w:rPr>
                      </w:pPr>
                      <w:r>
                        <w:rPr>
                          <w:rFonts w:cstheme="minorHAnsi"/>
                          <w:color w:val="4F81BD" w:themeColor="accent1"/>
                        </w:rPr>
                        <w:t xml:space="preserve">Guidance </w:t>
                      </w:r>
                      <w:r w:rsidR="00CC09AC" w:rsidRPr="00FD4E32">
                        <w:rPr>
                          <w:rFonts w:cstheme="minorHAnsi"/>
                          <w:color w:val="4F81BD" w:themeColor="accent1"/>
                        </w:rPr>
                        <w:t xml:space="preserve">on how to </w:t>
                      </w:r>
                      <w:r>
                        <w:rPr>
                          <w:rFonts w:cstheme="minorHAnsi"/>
                          <w:color w:val="4F81BD" w:themeColor="accent1"/>
                        </w:rPr>
                        <w:t>proceed with</w:t>
                      </w:r>
                      <w:r w:rsidR="00FD4E32" w:rsidRPr="00FD4E32">
                        <w:rPr>
                          <w:rFonts w:cstheme="minorHAnsi"/>
                          <w:color w:val="4F81BD" w:themeColor="accent1"/>
                        </w:rPr>
                        <w:t xml:space="preserve"> letters of authorization </w:t>
                      </w:r>
                      <w:r>
                        <w:rPr>
                          <w:rFonts w:cstheme="minorHAnsi"/>
                          <w:color w:val="4F81BD" w:themeColor="accent1"/>
                        </w:rPr>
                        <w:t>and</w:t>
                      </w:r>
                      <w:r w:rsidR="00FD4E32" w:rsidRPr="00FD4E32">
                        <w:rPr>
                          <w:rFonts w:cstheme="minorHAnsi"/>
                          <w:color w:val="4F81BD" w:themeColor="accent1"/>
                        </w:rPr>
                        <w:t xml:space="preserve"> letters of </w:t>
                      </w:r>
                      <w:r w:rsidR="00CC09AC" w:rsidRPr="00FD4E32">
                        <w:rPr>
                          <w:rFonts w:cstheme="minorHAnsi"/>
                          <w:color w:val="4F81BD" w:themeColor="accent1"/>
                        </w:rPr>
                        <w:t>approval</w:t>
                      </w:r>
                      <w:r w:rsidR="00BB4CDD" w:rsidRPr="00FD4E32">
                        <w:rPr>
                          <w:rFonts w:cstheme="minorHAnsi"/>
                          <w:color w:val="4F81BD" w:themeColor="accent1"/>
                        </w:rPr>
                        <w:t>;</w:t>
                      </w:r>
                    </w:p>
                    <w:p w:rsidR="00CC09AC" w:rsidRDefault="00BB4CDD" w:rsidP="00CC09AC">
                      <w:pPr>
                        <w:numPr>
                          <w:ilvl w:val="0"/>
                          <w:numId w:val="4"/>
                        </w:numPr>
                        <w:spacing w:after="0" w:line="240" w:lineRule="auto"/>
                        <w:ind w:left="426" w:hanging="284"/>
                        <w:rPr>
                          <w:rFonts w:cstheme="minorHAnsi"/>
                          <w:color w:val="4F81BD" w:themeColor="accent1"/>
                        </w:rPr>
                      </w:pPr>
                      <w:r w:rsidRPr="00BB4CDD">
                        <w:rPr>
                          <w:rFonts w:cstheme="minorHAnsi"/>
                          <w:color w:val="4F81BD" w:themeColor="accent1"/>
                          <w:lang w:eastAsia="zh-CN"/>
                        </w:rPr>
                        <w:t>G</w:t>
                      </w:r>
                      <w:r w:rsidR="00CC09AC" w:rsidRPr="00BB4CDD">
                        <w:rPr>
                          <w:rFonts w:cstheme="minorHAnsi"/>
                          <w:color w:val="4F81BD" w:themeColor="accent1"/>
                          <w:lang w:eastAsia="zh-CN"/>
                        </w:rPr>
                        <w:t xml:space="preserve">uidance on </w:t>
                      </w:r>
                      <w:r w:rsidRPr="00BB4CDD">
                        <w:rPr>
                          <w:rFonts w:cstheme="minorHAnsi"/>
                          <w:color w:val="4F81BD" w:themeColor="accent1"/>
                          <w:lang w:eastAsia="zh-CN"/>
                        </w:rPr>
                        <w:t>developing</w:t>
                      </w:r>
                      <w:r w:rsidR="00CC09AC" w:rsidRPr="00BB4CDD">
                        <w:rPr>
                          <w:rFonts w:cstheme="minorHAnsi"/>
                          <w:color w:val="4F81BD" w:themeColor="accent1"/>
                          <w:lang w:eastAsia="zh-CN"/>
                        </w:rPr>
                        <w:t xml:space="preserve"> standardized baselines and </w:t>
                      </w:r>
                      <w:r w:rsidRPr="00BB4CDD">
                        <w:rPr>
                          <w:rFonts w:cstheme="minorHAnsi"/>
                          <w:color w:val="4F81BD" w:themeColor="accent1"/>
                          <w:lang w:eastAsia="zh-CN"/>
                        </w:rPr>
                        <w:t>calculating grid emission factors</w:t>
                      </w:r>
                      <w:r w:rsidR="001044CA">
                        <w:rPr>
                          <w:rFonts w:cstheme="minorHAnsi"/>
                          <w:color w:val="4F81BD" w:themeColor="accent1"/>
                          <w:lang w:eastAsia="zh-CN"/>
                        </w:rPr>
                        <w:t>;</w:t>
                      </w:r>
                    </w:p>
                    <w:p w:rsidR="000D5AFD" w:rsidRDefault="00AA5D03" w:rsidP="000D5AFD">
                      <w:pPr>
                        <w:numPr>
                          <w:ilvl w:val="0"/>
                          <w:numId w:val="4"/>
                        </w:numPr>
                        <w:spacing w:after="0" w:line="240" w:lineRule="auto"/>
                        <w:ind w:left="426" w:hanging="284"/>
                        <w:rPr>
                          <w:rFonts w:cstheme="minorHAnsi"/>
                          <w:color w:val="4F81BD" w:themeColor="accent1"/>
                        </w:rPr>
                      </w:pPr>
                      <w:r>
                        <w:rPr>
                          <w:rFonts w:cstheme="minorHAnsi"/>
                          <w:color w:val="4F81BD" w:themeColor="accent1"/>
                          <w:lang w:eastAsia="zh-CN"/>
                        </w:rPr>
                        <w:t>Capacity-</w:t>
                      </w:r>
                      <w:r w:rsidR="001C1AEA">
                        <w:rPr>
                          <w:rFonts w:cstheme="minorHAnsi"/>
                          <w:color w:val="4F81BD" w:themeColor="accent1"/>
                          <w:lang w:eastAsia="zh-CN"/>
                        </w:rPr>
                        <w:t>building related to the CDM lays the groundwork for new climate policy instruments, such as Nationally Appropriate Mitigation Actions (NAMAs), as the framework is similar;</w:t>
                      </w:r>
                    </w:p>
                    <w:p w:rsidR="00CC09AC" w:rsidRPr="000D5AFD" w:rsidRDefault="000D5AFD" w:rsidP="000D5AFD">
                      <w:pPr>
                        <w:numPr>
                          <w:ilvl w:val="0"/>
                          <w:numId w:val="4"/>
                        </w:numPr>
                        <w:spacing w:after="0" w:line="240" w:lineRule="auto"/>
                        <w:ind w:left="426" w:hanging="284"/>
                        <w:rPr>
                          <w:rFonts w:cstheme="minorHAnsi"/>
                          <w:color w:val="4F81BD" w:themeColor="accent1"/>
                        </w:rPr>
                      </w:pPr>
                      <w:r w:rsidRPr="000D5AFD">
                        <w:rPr>
                          <w:rFonts w:cstheme="minorHAnsi"/>
                          <w:color w:val="4F81BD" w:themeColor="accent1"/>
                          <w:lang w:eastAsia="zh-CN"/>
                        </w:rPr>
                        <w:t xml:space="preserve">Development of CDM projects paves the </w:t>
                      </w:r>
                      <w:r w:rsidR="00AA5D03">
                        <w:rPr>
                          <w:rFonts w:cstheme="minorHAnsi"/>
                          <w:color w:val="4F81BD" w:themeColor="accent1"/>
                          <w:lang w:eastAsia="zh-CN"/>
                        </w:rPr>
                        <w:t>way for sustainable development, contributing</w:t>
                      </w:r>
                      <w:r w:rsidRPr="000D5AFD">
                        <w:rPr>
                          <w:rFonts w:cstheme="minorHAnsi"/>
                          <w:color w:val="4F81BD" w:themeColor="accent1"/>
                          <w:lang w:eastAsia="zh-CN"/>
                        </w:rPr>
                        <w:t xml:space="preserve"> </w:t>
                      </w:r>
                      <w:r>
                        <w:rPr>
                          <w:rFonts w:cstheme="minorHAnsi"/>
                          <w:color w:val="4F81BD" w:themeColor="accent1"/>
                          <w:lang w:eastAsia="zh-CN"/>
                        </w:rPr>
                        <w:t>to increased economic</w:t>
                      </w:r>
                      <w:r w:rsidR="00AA5D03">
                        <w:rPr>
                          <w:rFonts w:cstheme="minorHAnsi"/>
                          <w:color w:val="4F81BD" w:themeColor="accent1"/>
                          <w:lang w:eastAsia="zh-CN"/>
                        </w:rPr>
                        <w:t xml:space="preserve"> activity, </w:t>
                      </w:r>
                      <w:r w:rsidRPr="000D5AFD">
                        <w:rPr>
                          <w:rFonts w:cstheme="minorHAnsi"/>
                          <w:color w:val="4F81BD" w:themeColor="accent1"/>
                          <w:lang w:eastAsia="zh-CN"/>
                        </w:rPr>
                        <w:t xml:space="preserve">employment opportunities </w:t>
                      </w:r>
                      <w:r w:rsidR="00AA5D03">
                        <w:rPr>
                          <w:rFonts w:cstheme="minorHAnsi"/>
                          <w:color w:val="4F81BD" w:themeColor="accent1"/>
                          <w:lang w:eastAsia="zh-CN"/>
                        </w:rPr>
                        <w:t>and</w:t>
                      </w:r>
                      <w:r>
                        <w:rPr>
                          <w:rFonts w:cstheme="minorHAnsi"/>
                          <w:color w:val="4F81BD" w:themeColor="accent1"/>
                          <w:lang w:eastAsia="zh-CN"/>
                        </w:rPr>
                        <w:t xml:space="preserve"> other benefits for local communities. </w:t>
                      </w:r>
                      <w:r w:rsidRPr="000D5AFD">
                        <w:rPr>
                          <w:rFonts w:cstheme="minorHAnsi"/>
                          <w:color w:val="4F81BD" w:themeColor="accent1"/>
                          <w:lang w:eastAsia="zh-CN"/>
                        </w:rPr>
                        <w:t xml:space="preserve"> </w:t>
                      </w:r>
                    </w:p>
                    <w:p w:rsidR="00CC09AC" w:rsidRDefault="00CC09AC" w:rsidP="00CC09AC">
                      <w:pPr>
                        <w:pStyle w:val="BrochureTitle"/>
                      </w:pPr>
                    </w:p>
                  </w:txbxContent>
                </v:textbox>
                <w10:wrap anchorx="margin" anchory="margin"/>
              </v:rect>
            </w:pict>
          </mc:Fallback>
        </mc:AlternateContent>
      </w:r>
      <w:r w:rsidR="002E25A0">
        <w:rPr>
          <w:b/>
          <w:noProof/>
          <w:lang w:val="en-US" w:eastAsia="en-US"/>
        </w:rPr>
        <mc:AlternateContent>
          <mc:Choice Requires="wps">
            <w:drawing>
              <wp:anchor distT="0" distB="0" distL="114300" distR="114300" simplePos="0" relativeHeight="251680768" behindDoc="0" locked="0" layoutInCell="1" allowOverlap="1" wp14:anchorId="6EEB8125" wp14:editId="5BC65469">
                <wp:simplePos x="0" y="0"/>
                <wp:positionH relativeFrom="column">
                  <wp:posOffset>-66675</wp:posOffset>
                </wp:positionH>
                <wp:positionV relativeFrom="paragraph">
                  <wp:posOffset>92075</wp:posOffset>
                </wp:positionV>
                <wp:extent cx="2733675" cy="2009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3367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C88" w:rsidRPr="0091171E" w:rsidRDefault="006A1C88" w:rsidP="006A1C88">
                            <w:pPr>
                              <w:jc w:val="center"/>
                              <w:rPr>
                                <w:rFonts w:cstheme="minorHAnsi"/>
                              </w:rPr>
                            </w:pPr>
                            <w:r w:rsidRPr="0091171E">
                              <w:rPr>
                                <w:rFonts w:cstheme="minorHAnsi"/>
                                <w:b/>
                                <w:color w:val="4F81BD" w:themeColor="accent1"/>
                              </w:rPr>
                              <w:t>Who</w:t>
                            </w:r>
                            <w:r w:rsidR="00AA5D03">
                              <w:rPr>
                                <w:rFonts w:cstheme="minorHAnsi"/>
                                <w:b/>
                                <w:color w:val="4F81BD" w:themeColor="accent1"/>
                              </w:rPr>
                              <w:t xml:space="preserve"> can benefit from the </w:t>
                            </w:r>
                            <w:r w:rsidR="00AA5D03">
                              <w:rPr>
                                <w:rFonts w:cstheme="minorHAnsi"/>
                                <w:b/>
                                <w:color w:val="4F81BD" w:themeColor="accent1"/>
                              </w:rPr>
                              <w:br/>
                              <w:t xml:space="preserve">RCC </w:t>
                            </w:r>
                            <w:r w:rsidR="0027408D">
                              <w:rPr>
                                <w:rFonts w:cstheme="minorHAnsi"/>
                                <w:b/>
                                <w:color w:val="4F81BD" w:themeColor="accent1"/>
                              </w:rPr>
                              <w:t>Bangkok</w:t>
                            </w:r>
                            <w:r w:rsidRPr="0091171E">
                              <w:rPr>
                                <w:rFonts w:cstheme="minorHAnsi"/>
                                <w:b/>
                                <w:color w:val="4F81BD" w:themeColor="accent1"/>
                              </w:rPr>
                              <w:t>?</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 xml:space="preserve">Designated National Authorities (DNAs) </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Government bodies</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CDM project developers</w:t>
                            </w:r>
                          </w:p>
                          <w:p w:rsidR="006A1C88" w:rsidRPr="0091171E" w:rsidRDefault="006A1C88" w:rsidP="006A1C88">
                            <w:pPr>
                              <w:pStyle w:val="ListParagraph"/>
                              <w:numPr>
                                <w:ilvl w:val="0"/>
                                <w:numId w:val="5"/>
                              </w:numPr>
                              <w:ind w:right="67"/>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Designated Operational Entities (DOEs)</w:t>
                            </w:r>
                            <w:r w:rsidR="00AA5D03">
                              <w:rPr>
                                <w:rFonts w:asciiTheme="minorHAnsi" w:eastAsiaTheme="minorEastAsia" w:hAnsiTheme="minorHAnsi" w:cstheme="minorHAnsi"/>
                                <w:color w:val="4F81BD" w:themeColor="accent1"/>
                                <w:sz w:val="22"/>
                                <w:szCs w:val="22"/>
                                <w:lang w:eastAsia="zh-CN"/>
                              </w:rPr>
                              <w:t>, the third-party validators of CDM projects and verifiers of emission reductions</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 xml:space="preserve">Funding agencies </w:t>
                            </w:r>
                          </w:p>
                          <w:p w:rsidR="006A1C88" w:rsidRDefault="006A1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5.25pt;margin-top:7.25pt;width:215.25pt;height:1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" filled="f" stroked="f" strokeweight=".5pt">
                <v:textbox>
                  <w:txbxContent>
                    <w:p w:rsidR="006A1C88" w:rsidRPr="0091171E" w:rsidRDefault="006A1C88" w:rsidP="006A1C88">
                      <w:pPr>
                        <w:jc w:val="center"/>
                        <w:rPr>
                          <w:rFonts w:cstheme="minorHAnsi"/>
                        </w:rPr>
                      </w:pPr>
                      <w:r w:rsidRPr="0091171E">
                        <w:rPr>
                          <w:rFonts w:cstheme="minorHAnsi"/>
                          <w:b/>
                          <w:color w:val="4F81BD" w:themeColor="accent1"/>
                        </w:rPr>
                        <w:t>Who</w:t>
                      </w:r>
                      <w:r w:rsidR="00AA5D03">
                        <w:rPr>
                          <w:rFonts w:cstheme="minorHAnsi"/>
                          <w:b/>
                          <w:color w:val="4F81BD" w:themeColor="accent1"/>
                        </w:rPr>
                        <w:t xml:space="preserve"> can benefit from the </w:t>
                      </w:r>
                      <w:r w:rsidR="00AA5D03">
                        <w:rPr>
                          <w:rFonts w:cstheme="minorHAnsi"/>
                          <w:b/>
                          <w:color w:val="4F81BD" w:themeColor="accent1"/>
                        </w:rPr>
                        <w:br/>
                        <w:t xml:space="preserve">RCC </w:t>
                      </w:r>
                      <w:r w:rsidR="0027408D">
                        <w:rPr>
                          <w:rFonts w:cstheme="minorHAnsi"/>
                          <w:b/>
                          <w:color w:val="4F81BD" w:themeColor="accent1"/>
                        </w:rPr>
                        <w:t>Bangkok</w:t>
                      </w:r>
                      <w:r w:rsidRPr="0091171E">
                        <w:rPr>
                          <w:rFonts w:cstheme="minorHAnsi"/>
                          <w:b/>
                          <w:color w:val="4F81BD" w:themeColor="accent1"/>
                        </w:rPr>
                        <w:t>?</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 xml:space="preserve">Designated National Authorities (DNAs) </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Government bodies</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CDM project developers</w:t>
                      </w:r>
                    </w:p>
                    <w:p w:rsidR="006A1C88" w:rsidRPr="0091171E" w:rsidRDefault="006A1C88" w:rsidP="006A1C88">
                      <w:pPr>
                        <w:pStyle w:val="ListParagraph"/>
                        <w:numPr>
                          <w:ilvl w:val="0"/>
                          <w:numId w:val="5"/>
                        </w:numPr>
                        <w:ind w:right="67"/>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Designated Operational Entities (DOEs)</w:t>
                      </w:r>
                      <w:r w:rsidR="00AA5D03">
                        <w:rPr>
                          <w:rFonts w:asciiTheme="minorHAnsi" w:eastAsiaTheme="minorEastAsia" w:hAnsiTheme="minorHAnsi" w:cstheme="minorHAnsi"/>
                          <w:color w:val="4F81BD" w:themeColor="accent1"/>
                          <w:sz w:val="22"/>
                          <w:szCs w:val="22"/>
                          <w:lang w:eastAsia="zh-CN"/>
                        </w:rPr>
                        <w:t>, the third-party validators of CDM projects and verifiers of emission reductions</w:t>
                      </w:r>
                    </w:p>
                    <w:p w:rsidR="006A1C88" w:rsidRPr="0091171E" w:rsidRDefault="006A1C88" w:rsidP="006A1C88">
                      <w:pPr>
                        <w:pStyle w:val="ListParagraph"/>
                        <w:numPr>
                          <w:ilvl w:val="0"/>
                          <w:numId w:val="5"/>
                        </w:numPr>
                        <w:rPr>
                          <w:rFonts w:asciiTheme="minorHAnsi" w:eastAsiaTheme="minorEastAsia" w:hAnsiTheme="minorHAnsi" w:cstheme="minorHAnsi"/>
                          <w:b/>
                          <w:color w:val="4F81BD" w:themeColor="accent1"/>
                          <w:sz w:val="22"/>
                          <w:szCs w:val="22"/>
                          <w:lang w:eastAsia="en-GB"/>
                        </w:rPr>
                      </w:pPr>
                      <w:r w:rsidRPr="0091171E">
                        <w:rPr>
                          <w:rFonts w:asciiTheme="minorHAnsi" w:eastAsiaTheme="minorEastAsia" w:hAnsiTheme="minorHAnsi" w:cstheme="minorHAnsi"/>
                          <w:color w:val="4F81BD" w:themeColor="accent1"/>
                          <w:sz w:val="22"/>
                          <w:szCs w:val="22"/>
                          <w:lang w:eastAsia="zh-CN"/>
                        </w:rPr>
                        <w:t xml:space="preserve">Funding agencies </w:t>
                      </w:r>
                    </w:p>
                    <w:p w:rsidR="006A1C88" w:rsidRDefault="006A1C88"/>
                  </w:txbxContent>
                </v:textbox>
              </v:shape>
            </w:pict>
          </mc:Fallback>
        </mc:AlternateContent>
      </w:r>
      <w:r w:rsidR="00DC66B0">
        <w:br w:type="column"/>
      </w:r>
    </w:p>
    <w:p w:rsidR="00CC09AC" w:rsidRPr="00CC09AC" w:rsidRDefault="00FF63B1" w:rsidP="00355446">
      <w:pPr>
        <w:autoSpaceDE w:val="0"/>
        <w:autoSpaceDN w:val="0"/>
        <w:adjustRightInd w:val="0"/>
        <w:jc w:val="center"/>
        <w:rPr>
          <w:rFonts w:asciiTheme="majorHAnsi" w:hAnsiTheme="majorHAnsi" w:cs="Calibri"/>
          <w:color w:val="4F81BD" w:themeColor="accent1"/>
        </w:rPr>
      </w:pPr>
      <w:r>
        <w:rPr>
          <w:rFonts w:asciiTheme="majorHAnsi" w:hAnsiTheme="majorHAnsi" w:cs="Helv"/>
          <w:b/>
          <w:bCs/>
          <w:color w:val="4F81BD" w:themeColor="accent1"/>
          <w:lang w:eastAsia="zh-CN"/>
        </w:rPr>
        <w:br/>
      </w:r>
    </w:p>
    <w:p w:rsidR="00CC09AC" w:rsidRPr="00CC09AC" w:rsidRDefault="00CC09AC" w:rsidP="00CC09AC">
      <w:pPr>
        <w:ind w:left="426"/>
        <w:rPr>
          <w:rFonts w:asciiTheme="majorHAnsi" w:hAnsiTheme="majorHAnsi" w:cs="Calibri"/>
          <w:color w:val="4F81BD" w:themeColor="accent1"/>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F52B66">
      <w:pPr>
        <w:autoSpaceDE w:val="0"/>
        <w:autoSpaceDN w:val="0"/>
        <w:adjustRightInd w:val="0"/>
        <w:jc w:val="center"/>
        <w:rPr>
          <w:rFonts w:asciiTheme="majorHAnsi" w:hAnsiTheme="majorHAnsi" w:cs="Helv"/>
          <w:b/>
          <w:bCs/>
          <w:color w:val="4F81BD" w:themeColor="accent1"/>
          <w:lang w:eastAsia="zh-CN"/>
        </w:rPr>
      </w:pPr>
    </w:p>
    <w:p w:rsidR="00355446" w:rsidRDefault="00355446" w:rsidP="00355446">
      <w:pPr>
        <w:autoSpaceDE w:val="0"/>
        <w:autoSpaceDN w:val="0"/>
        <w:adjustRightInd w:val="0"/>
        <w:rPr>
          <w:rFonts w:asciiTheme="majorHAnsi" w:hAnsiTheme="majorHAnsi" w:cs="Helv"/>
          <w:b/>
          <w:bCs/>
          <w:color w:val="4F81BD" w:themeColor="accent1"/>
          <w:lang w:eastAsia="zh-CN"/>
        </w:rPr>
      </w:pPr>
    </w:p>
    <w:p w:rsidR="00CB54DF" w:rsidRDefault="00BB15B5">
      <w:pPr>
        <w:pStyle w:val="BrochureCopy"/>
      </w:pPr>
      <w:r>
        <w:rPr>
          <w:b/>
          <w:noProof/>
          <w:lang w:val="en-US" w:eastAsia="en-US"/>
        </w:rPr>
        <mc:AlternateContent>
          <mc:Choice Requires="wps">
            <w:drawing>
              <wp:anchor distT="0" distB="0" distL="114300" distR="114300" simplePos="0" relativeHeight="251681792" behindDoc="0" locked="0" layoutInCell="1" allowOverlap="1" wp14:anchorId="53A27C95" wp14:editId="1B923447">
                <wp:simplePos x="0" y="0"/>
                <wp:positionH relativeFrom="column">
                  <wp:posOffset>200025</wp:posOffset>
                </wp:positionH>
                <wp:positionV relativeFrom="paragraph">
                  <wp:posOffset>210820</wp:posOffset>
                </wp:positionV>
                <wp:extent cx="2657475" cy="26003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657475" cy="260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C53" w:rsidRPr="00D91011" w:rsidRDefault="004601A5" w:rsidP="00E12C53">
                            <w:pPr>
                              <w:autoSpaceDE w:val="0"/>
                              <w:autoSpaceDN w:val="0"/>
                              <w:adjustRightInd w:val="0"/>
                              <w:jc w:val="center"/>
                              <w:rPr>
                                <w:rFonts w:cstheme="minorHAnsi"/>
                                <w:b/>
                                <w:bCs/>
                                <w:color w:val="4F81BD" w:themeColor="accent1"/>
                                <w:lang w:eastAsia="zh-CN"/>
                              </w:rPr>
                            </w:pPr>
                            <w:r w:rsidRPr="00D91011">
                              <w:rPr>
                                <w:rFonts w:cstheme="minorHAnsi"/>
                                <w:b/>
                                <w:bCs/>
                                <w:color w:val="4F81BD" w:themeColor="accent1"/>
                                <w:lang w:eastAsia="zh-CN"/>
                              </w:rPr>
                              <w:t xml:space="preserve">Benefits for </w:t>
                            </w:r>
                            <w:r w:rsidR="00D91011">
                              <w:rPr>
                                <w:rFonts w:cstheme="minorHAnsi"/>
                                <w:b/>
                                <w:bCs/>
                                <w:color w:val="4F81BD" w:themeColor="accent1"/>
                                <w:lang w:eastAsia="zh-CN"/>
                              </w:rPr>
                              <w:br/>
                            </w:r>
                            <w:r w:rsidRPr="00D91011">
                              <w:rPr>
                                <w:rFonts w:cstheme="minorHAnsi"/>
                                <w:b/>
                                <w:bCs/>
                                <w:color w:val="4F81BD" w:themeColor="accent1"/>
                                <w:lang w:eastAsia="zh-CN"/>
                              </w:rPr>
                              <w:t>d</w:t>
                            </w:r>
                            <w:r w:rsidR="00967CB7" w:rsidRPr="00D91011">
                              <w:rPr>
                                <w:rFonts w:cstheme="minorHAnsi"/>
                                <w:b/>
                                <w:bCs/>
                                <w:color w:val="4F81BD" w:themeColor="accent1"/>
                                <w:lang w:eastAsia="zh-CN"/>
                              </w:rPr>
                              <w:t>esignated operational entities</w:t>
                            </w:r>
                          </w:p>
                          <w:p w:rsidR="00FA0952" w:rsidRPr="00FA0952" w:rsidRDefault="00FA0952" w:rsidP="000819E6">
                            <w:pPr>
                              <w:pStyle w:val="ListParagraph"/>
                              <w:numPr>
                                <w:ilvl w:val="0"/>
                                <w:numId w:val="3"/>
                              </w:numPr>
                              <w:autoSpaceDE w:val="0"/>
                              <w:autoSpaceDN w:val="0"/>
                              <w:adjustRightInd w:val="0"/>
                              <w:rPr>
                                <w:rFonts w:asciiTheme="minorHAnsi" w:hAnsiTheme="minorHAnsi" w:cstheme="minorHAnsi"/>
                                <w:color w:val="4F81BD" w:themeColor="accent1"/>
                                <w:sz w:val="22"/>
                                <w:szCs w:val="22"/>
                              </w:rPr>
                            </w:pPr>
                            <w:r w:rsidRPr="00FA0952">
                              <w:rPr>
                                <w:rFonts w:asciiTheme="minorHAnsi" w:hAnsiTheme="minorHAnsi" w:cstheme="minorHAnsi"/>
                                <w:color w:val="4F81BD" w:themeColor="accent1"/>
                                <w:sz w:val="22"/>
                                <w:szCs w:val="22"/>
                              </w:rPr>
                              <w:t>Assistance on technical and procedural issues for projects at any stage in the CDM project cycle (prior consideration, validation, registration, issuance, etc.);</w:t>
                            </w:r>
                          </w:p>
                          <w:p w:rsidR="007F4797" w:rsidRDefault="00E12C53" w:rsidP="000819E6">
                            <w:pPr>
                              <w:pStyle w:val="ListParagraph"/>
                              <w:numPr>
                                <w:ilvl w:val="0"/>
                                <w:numId w:val="3"/>
                              </w:numPr>
                              <w:autoSpaceDE w:val="0"/>
                              <w:autoSpaceDN w:val="0"/>
                              <w:adjustRightInd w:val="0"/>
                              <w:rPr>
                                <w:rFonts w:asciiTheme="minorHAnsi" w:hAnsiTheme="minorHAnsi" w:cstheme="minorHAnsi"/>
                                <w:color w:val="4F81BD" w:themeColor="accent1"/>
                                <w:sz w:val="22"/>
                                <w:szCs w:val="22"/>
                              </w:rPr>
                            </w:pPr>
                            <w:r w:rsidRPr="00133117">
                              <w:rPr>
                                <w:rFonts w:asciiTheme="minorHAnsi" w:hAnsiTheme="minorHAnsi" w:cstheme="minorHAnsi"/>
                                <w:color w:val="4F81BD" w:themeColor="accent1"/>
                                <w:sz w:val="22"/>
                                <w:szCs w:val="22"/>
                              </w:rPr>
                              <w:t>Expansion of business in underrepresented countries;</w:t>
                            </w:r>
                          </w:p>
                          <w:p w:rsidR="007F4797" w:rsidRPr="001C1AEA" w:rsidRDefault="007F4797" w:rsidP="000819E6">
                            <w:pPr>
                              <w:pStyle w:val="ListParagraph"/>
                              <w:numPr>
                                <w:ilvl w:val="0"/>
                                <w:numId w:val="3"/>
                              </w:numPr>
                              <w:autoSpaceDE w:val="0"/>
                              <w:autoSpaceDN w:val="0"/>
                              <w:adjustRightInd w:val="0"/>
                              <w:rPr>
                                <w:rFonts w:asciiTheme="minorHAnsi" w:hAnsiTheme="minorHAnsi" w:cstheme="minorHAnsi"/>
                                <w:color w:val="4F81BD" w:themeColor="accent1"/>
                                <w:sz w:val="22"/>
                                <w:szCs w:val="22"/>
                              </w:rPr>
                            </w:pPr>
                            <w:r w:rsidRPr="001C1AEA">
                              <w:rPr>
                                <w:rFonts w:asciiTheme="minorHAnsi" w:hAnsiTheme="minorHAnsi" w:cstheme="minorHAnsi"/>
                                <w:color w:val="4F81BD" w:themeColor="accent1"/>
                                <w:sz w:val="22"/>
                                <w:szCs w:val="22"/>
                              </w:rPr>
                              <w:t xml:space="preserve">Direct support to project developers can </w:t>
                            </w:r>
                            <w:r w:rsidR="001C1AEA">
                              <w:rPr>
                                <w:rFonts w:asciiTheme="minorHAnsi" w:hAnsiTheme="minorHAnsi" w:cstheme="minorHAnsi"/>
                                <w:color w:val="4F81BD" w:themeColor="accent1"/>
                                <w:sz w:val="22"/>
                                <w:szCs w:val="22"/>
                              </w:rPr>
                              <w:t xml:space="preserve">potentially </w:t>
                            </w:r>
                            <w:r w:rsidRPr="001C1AEA">
                              <w:rPr>
                                <w:rFonts w:asciiTheme="minorHAnsi" w:hAnsiTheme="minorHAnsi" w:cstheme="minorHAnsi"/>
                                <w:color w:val="4F81BD" w:themeColor="accent1"/>
                                <w:sz w:val="22"/>
                                <w:szCs w:val="22"/>
                              </w:rPr>
                              <w:t>result in reduced times for validation and verification</w:t>
                            </w:r>
                            <w:r w:rsidR="001C1AEA" w:rsidRPr="001C1AEA">
                              <w:rPr>
                                <w:rFonts w:asciiTheme="minorHAnsi" w:hAnsiTheme="minorHAnsi" w:cstheme="minorHAnsi"/>
                                <w:color w:val="4F81BD" w:themeColor="accent1"/>
                                <w:sz w:val="22"/>
                                <w:szCs w:val="22"/>
                              </w:rPr>
                              <w:t xml:space="preserve"> activities.</w:t>
                            </w:r>
                            <w:r w:rsidRPr="001C1AEA">
                              <w:rPr>
                                <w:rFonts w:asciiTheme="minorHAnsi" w:hAnsiTheme="minorHAnsi" w:cstheme="minorHAnsi"/>
                                <w:color w:val="4F81BD" w:themeColor="accent1"/>
                                <w:sz w:val="22"/>
                                <w:szCs w:val="22"/>
                              </w:rPr>
                              <w:t xml:space="preserve"> </w:t>
                            </w:r>
                          </w:p>
                          <w:p w:rsidR="007F4797" w:rsidRPr="007F4797" w:rsidRDefault="007F4797" w:rsidP="007F4797">
                            <w:pPr>
                              <w:ind w:left="357"/>
                              <w:rPr>
                                <w:rFonts w:cstheme="minorHAnsi"/>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15.75pt;margin-top:16.6pt;width:209.25pt;height:20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" fillcolor="white [3201]" stroked="f" strokeweight=".5pt">
                <v:textbox>
                  <w:txbxContent>
                    <w:p w:rsidR="00E12C53" w:rsidRPr="00D91011" w:rsidRDefault="004601A5" w:rsidP="00E12C53">
                      <w:pPr>
                        <w:autoSpaceDE w:val="0"/>
                        <w:autoSpaceDN w:val="0"/>
                        <w:adjustRightInd w:val="0"/>
                        <w:jc w:val="center"/>
                        <w:rPr>
                          <w:rFonts w:cstheme="minorHAnsi"/>
                          <w:b/>
                          <w:bCs/>
                          <w:color w:val="4F81BD" w:themeColor="accent1"/>
                          <w:lang w:eastAsia="zh-CN"/>
                        </w:rPr>
                      </w:pPr>
                      <w:r w:rsidRPr="00D91011">
                        <w:rPr>
                          <w:rFonts w:cstheme="minorHAnsi"/>
                          <w:b/>
                          <w:bCs/>
                          <w:color w:val="4F81BD" w:themeColor="accent1"/>
                          <w:lang w:eastAsia="zh-CN"/>
                        </w:rPr>
                        <w:t xml:space="preserve">Benefits for </w:t>
                      </w:r>
                      <w:r w:rsidR="00D91011">
                        <w:rPr>
                          <w:rFonts w:cstheme="minorHAnsi"/>
                          <w:b/>
                          <w:bCs/>
                          <w:color w:val="4F81BD" w:themeColor="accent1"/>
                          <w:lang w:eastAsia="zh-CN"/>
                        </w:rPr>
                        <w:br/>
                      </w:r>
                      <w:r w:rsidRPr="00D91011">
                        <w:rPr>
                          <w:rFonts w:cstheme="minorHAnsi"/>
                          <w:b/>
                          <w:bCs/>
                          <w:color w:val="4F81BD" w:themeColor="accent1"/>
                          <w:lang w:eastAsia="zh-CN"/>
                        </w:rPr>
                        <w:t>d</w:t>
                      </w:r>
                      <w:r w:rsidR="00967CB7" w:rsidRPr="00D91011">
                        <w:rPr>
                          <w:rFonts w:cstheme="minorHAnsi"/>
                          <w:b/>
                          <w:bCs/>
                          <w:color w:val="4F81BD" w:themeColor="accent1"/>
                          <w:lang w:eastAsia="zh-CN"/>
                        </w:rPr>
                        <w:t>esignated operational entities</w:t>
                      </w:r>
                    </w:p>
                    <w:p w:rsidR="00FA0952" w:rsidRPr="00FA0952" w:rsidRDefault="00FA0952" w:rsidP="000819E6">
                      <w:pPr>
                        <w:pStyle w:val="ListParagraph"/>
                        <w:numPr>
                          <w:ilvl w:val="0"/>
                          <w:numId w:val="3"/>
                        </w:numPr>
                        <w:autoSpaceDE w:val="0"/>
                        <w:autoSpaceDN w:val="0"/>
                        <w:adjustRightInd w:val="0"/>
                        <w:rPr>
                          <w:rFonts w:asciiTheme="minorHAnsi" w:hAnsiTheme="minorHAnsi" w:cstheme="minorHAnsi"/>
                          <w:color w:val="4F81BD" w:themeColor="accent1"/>
                          <w:sz w:val="22"/>
                          <w:szCs w:val="22"/>
                        </w:rPr>
                      </w:pPr>
                      <w:r w:rsidRPr="00FA0952">
                        <w:rPr>
                          <w:rFonts w:asciiTheme="minorHAnsi" w:hAnsiTheme="minorHAnsi" w:cstheme="minorHAnsi"/>
                          <w:color w:val="4F81BD" w:themeColor="accent1"/>
                          <w:sz w:val="22"/>
                          <w:szCs w:val="22"/>
                        </w:rPr>
                        <w:t>Assistance on technical and procedural issues for projects at any stage in the CDM project cycle (prior consideration, validation, registration, issuance, etc.);</w:t>
                      </w:r>
                    </w:p>
                    <w:p w:rsidR="007F4797" w:rsidRDefault="00E12C53" w:rsidP="000819E6">
                      <w:pPr>
                        <w:pStyle w:val="ListParagraph"/>
                        <w:numPr>
                          <w:ilvl w:val="0"/>
                          <w:numId w:val="3"/>
                        </w:numPr>
                        <w:autoSpaceDE w:val="0"/>
                        <w:autoSpaceDN w:val="0"/>
                        <w:adjustRightInd w:val="0"/>
                        <w:rPr>
                          <w:rFonts w:asciiTheme="minorHAnsi" w:hAnsiTheme="minorHAnsi" w:cstheme="minorHAnsi"/>
                          <w:color w:val="4F81BD" w:themeColor="accent1"/>
                          <w:sz w:val="22"/>
                          <w:szCs w:val="22"/>
                        </w:rPr>
                      </w:pPr>
                      <w:r w:rsidRPr="00133117">
                        <w:rPr>
                          <w:rFonts w:asciiTheme="minorHAnsi" w:hAnsiTheme="minorHAnsi" w:cstheme="minorHAnsi"/>
                          <w:color w:val="4F81BD" w:themeColor="accent1"/>
                          <w:sz w:val="22"/>
                          <w:szCs w:val="22"/>
                        </w:rPr>
                        <w:t>Expansion of business in underrepresented countries;</w:t>
                      </w:r>
                    </w:p>
                    <w:p w:rsidR="007F4797" w:rsidRPr="001C1AEA" w:rsidRDefault="007F4797" w:rsidP="000819E6">
                      <w:pPr>
                        <w:pStyle w:val="ListParagraph"/>
                        <w:numPr>
                          <w:ilvl w:val="0"/>
                          <w:numId w:val="3"/>
                        </w:numPr>
                        <w:autoSpaceDE w:val="0"/>
                        <w:autoSpaceDN w:val="0"/>
                        <w:adjustRightInd w:val="0"/>
                        <w:rPr>
                          <w:rFonts w:asciiTheme="minorHAnsi" w:hAnsiTheme="minorHAnsi" w:cstheme="minorHAnsi"/>
                          <w:color w:val="4F81BD" w:themeColor="accent1"/>
                          <w:sz w:val="22"/>
                          <w:szCs w:val="22"/>
                        </w:rPr>
                      </w:pPr>
                      <w:r w:rsidRPr="001C1AEA">
                        <w:rPr>
                          <w:rFonts w:asciiTheme="minorHAnsi" w:hAnsiTheme="minorHAnsi" w:cstheme="minorHAnsi"/>
                          <w:color w:val="4F81BD" w:themeColor="accent1"/>
                          <w:sz w:val="22"/>
                          <w:szCs w:val="22"/>
                        </w:rPr>
                        <w:t xml:space="preserve">Direct support to project developers can </w:t>
                      </w:r>
                      <w:r w:rsidR="001C1AEA">
                        <w:rPr>
                          <w:rFonts w:asciiTheme="minorHAnsi" w:hAnsiTheme="minorHAnsi" w:cstheme="minorHAnsi"/>
                          <w:color w:val="4F81BD" w:themeColor="accent1"/>
                          <w:sz w:val="22"/>
                          <w:szCs w:val="22"/>
                        </w:rPr>
                        <w:t xml:space="preserve">potentially </w:t>
                      </w:r>
                      <w:r w:rsidRPr="001C1AEA">
                        <w:rPr>
                          <w:rFonts w:asciiTheme="minorHAnsi" w:hAnsiTheme="minorHAnsi" w:cstheme="minorHAnsi"/>
                          <w:color w:val="4F81BD" w:themeColor="accent1"/>
                          <w:sz w:val="22"/>
                          <w:szCs w:val="22"/>
                        </w:rPr>
                        <w:t>result in reduced times for validation and verification</w:t>
                      </w:r>
                      <w:r w:rsidR="001C1AEA" w:rsidRPr="001C1AEA">
                        <w:rPr>
                          <w:rFonts w:asciiTheme="minorHAnsi" w:hAnsiTheme="minorHAnsi" w:cstheme="minorHAnsi"/>
                          <w:color w:val="4F81BD" w:themeColor="accent1"/>
                          <w:sz w:val="22"/>
                          <w:szCs w:val="22"/>
                        </w:rPr>
                        <w:t xml:space="preserve"> activities.</w:t>
                      </w:r>
                      <w:r w:rsidRPr="001C1AEA">
                        <w:rPr>
                          <w:rFonts w:asciiTheme="minorHAnsi" w:hAnsiTheme="minorHAnsi" w:cstheme="minorHAnsi"/>
                          <w:color w:val="4F81BD" w:themeColor="accent1"/>
                          <w:sz w:val="22"/>
                          <w:szCs w:val="22"/>
                        </w:rPr>
                        <w:t xml:space="preserve"> </w:t>
                      </w:r>
                    </w:p>
                    <w:p w:rsidR="007F4797" w:rsidRPr="007F4797" w:rsidRDefault="007F4797" w:rsidP="007F4797">
                      <w:pPr>
                        <w:ind w:left="357"/>
                        <w:rPr>
                          <w:rFonts w:cstheme="minorHAnsi"/>
                          <w:color w:val="4F81BD" w:themeColor="accent1"/>
                        </w:rPr>
                      </w:pPr>
                    </w:p>
                  </w:txbxContent>
                </v:textbox>
              </v:shape>
            </w:pict>
          </mc:Fallback>
        </mc:AlternateContent>
      </w:r>
    </w:p>
    <w:p w:rsidR="009A66B5" w:rsidRDefault="009A66B5">
      <w:pPr>
        <w:pStyle w:val="BrochureCopy"/>
      </w:pPr>
    </w:p>
    <w:sectPr w:rsidR="009A66B5"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47FD8"/>
    <w:multiLevelType w:val="hybridMultilevel"/>
    <w:tmpl w:val="A1A02864"/>
    <w:lvl w:ilvl="0" w:tplc="08090001">
      <w:start w:val="1"/>
      <w:numFmt w:val="bullet"/>
      <w:lvlText w:val=""/>
      <w:lvlJc w:val="left"/>
      <w:pPr>
        <w:ind w:left="2898" w:hanging="360"/>
      </w:pPr>
      <w:rPr>
        <w:rFonts w:ascii="Symbol" w:hAnsi="Symbol" w:hint="default"/>
      </w:rPr>
    </w:lvl>
    <w:lvl w:ilvl="1" w:tplc="08090003" w:tentative="1">
      <w:start w:val="1"/>
      <w:numFmt w:val="bullet"/>
      <w:lvlText w:val="o"/>
      <w:lvlJc w:val="left"/>
      <w:pPr>
        <w:ind w:left="3618" w:hanging="360"/>
      </w:pPr>
      <w:rPr>
        <w:rFonts w:ascii="Courier New" w:hAnsi="Courier New" w:cs="Courier New" w:hint="default"/>
      </w:rPr>
    </w:lvl>
    <w:lvl w:ilvl="2" w:tplc="08090005" w:tentative="1">
      <w:start w:val="1"/>
      <w:numFmt w:val="bullet"/>
      <w:lvlText w:val=""/>
      <w:lvlJc w:val="left"/>
      <w:pPr>
        <w:ind w:left="4338" w:hanging="360"/>
      </w:pPr>
      <w:rPr>
        <w:rFonts w:ascii="Wingdings" w:hAnsi="Wingdings" w:hint="default"/>
      </w:rPr>
    </w:lvl>
    <w:lvl w:ilvl="3" w:tplc="08090001" w:tentative="1">
      <w:start w:val="1"/>
      <w:numFmt w:val="bullet"/>
      <w:lvlText w:val=""/>
      <w:lvlJc w:val="left"/>
      <w:pPr>
        <w:ind w:left="5058" w:hanging="360"/>
      </w:pPr>
      <w:rPr>
        <w:rFonts w:ascii="Symbol" w:hAnsi="Symbol" w:hint="default"/>
      </w:rPr>
    </w:lvl>
    <w:lvl w:ilvl="4" w:tplc="08090003" w:tentative="1">
      <w:start w:val="1"/>
      <w:numFmt w:val="bullet"/>
      <w:lvlText w:val="o"/>
      <w:lvlJc w:val="left"/>
      <w:pPr>
        <w:ind w:left="5778" w:hanging="360"/>
      </w:pPr>
      <w:rPr>
        <w:rFonts w:ascii="Courier New" w:hAnsi="Courier New" w:cs="Courier New" w:hint="default"/>
      </w:rPr>
    </w:lvl>
    <w:lvl w:ilvl="5" w:tplc="08090005" w:tentative="1">
      <w:start w:val="1"/>
      <w:numFmt w:val="bullet"/>
      <w:lvlText w:val=""/>
      <w:lvlJc w:val="left"/>
      <w:pPr>
        <w:ind w:left="6498" w:hanging="360"/>
      </w:pPr>
      <w:rPr>
        <w:rFonts w:ascii="Wingdings" w:hAnsi="Wingdings" w:hint="default"/>
      </w:rPr>
    </w:lvl>
    <w:lvl w:ilvl="6" w:tplc="08090001" w:tentative="1">
      <w:start w:val="1"/>
      <w:numFmt w:val="bullet"/>
      <w:lvlText w:val=""/>
      <w:lvlJc w:val="left"/>
      <w:pPr>
        <w:ind w:left="7218" w:hanging="360"/>
      </w:pPr>
      <w:rPr>
        <w:rFonts w:ascii="Symbol" w:hAnsi="Symbol" w:hint="default"/>
      </w:rPr>
    </w:lvl>
    <w:lvl w:ilvl="7" w:tplc="08090003" w:tentative="1">
      <w:start w:val="1"/>
      <w:numFmt w:val="bullet"/>
      <w:lvlText w:val="o"/>
      <w:lvlJc w:val="left"/>
      <w:pPr>
        <w:ind w:left="7938" w:hanging="360"/>
      </w:pPr>
      <w:rPr>
        <w:rFonts w:ascii="Courier New" w:hAnsi="Courier New" w:cs="Courier New" w:hint="default"/>
      </w:rPr>
    </w:lvl>
    <w:lvl w:ilvl="8" w:tplc="08090005" w:tentative="1">
      <w:start w:val="1"/>
      <w:numFmt w:val="bullet"/>
      <w:lvlText w:val=""/>
      <w:lvlJc w:val="left"/>
      <w:pPr>
        <w:ind w:left="8658" w:hanging="360"/>
      </w:pPr>
      <w:rPr>
        <w:rFonts w:ascii="Wingdings" w:hAnsi="Wingdings" w:hint="default"/>
      </w:rPr>
    </w:lvl>
  </w:abstractNum>
  <w:abstractNum w:abstractNumId="2">
    <w:nsid w:val="28592451"/>
    <w:multiLevelType w:val="hybridMultilevel"/>
    <w:tmpl w:val="BD68C360"/>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77F85"/>
    <w:multiLevelType w:val="hybridMultilevel"/>
    <w:tmpl w:val="A990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224103"/>
    <w:multiLevelType w:val="hybridMultilevel"/>
    <w:tmpl w:val="C9DE0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ED"/>
    <w:rsid w:val="0001655F"/>
    <w:rsid w:val="00027C28"/>
    <w:rsid w:val="00051443"/>
    <w:rsid w:val="0006739B"/>
    <w:rsid w:val="000819E6"/>
    <w:rsid w:val="000C1290"/>
    <w:rsid w:val="000D5AFD"/>
    <w:rsid w:val="000F1CD3"/>
    <w:rsid w:val="001044CA"/>
    <w:rsid w:val="00133117"/>
    <w:rsid w:val="00156DD5"/>
    <w:rsid w:val="001A7FEB"/>
    <w:rsid w:val="001C1AEA"/>
    <w:rsid w:val="00204A6C"/>
    <w:rsid w:val="0022771F"/>
    <w:rsid w:val="00233B04"/>
    <w:rsid w:val="0027408D"/>
    <w:rsid w:val="00281245"/>
    <w:rsid w:val="00282228"/>
    <w:rsid w:val="002D0D43"/>
    <w:rsid w:val="002D2592"/>
    <w:rsid w:val="002E25A0"/>
    <w:rsid w:val="00355446"/>
    <w:rsid w:val="0037500E"/>
    <w:rsid w:val="0039685B"/>
    <w:rsid w:val="003C40FE"/>
    <w:rsid w:val="00456A13"/>
    <w:rsid w:val="004601A5"/>
    <w:rsid w:val="004A4B90"/>
    <w:rsid w:val="004E2423"/>
    <w:rsid w:val="005B13E4"/>
    <w:rsid w:val="005C244F"/>
    <w:rsid w:val="005D234C"/>
    <w:rsid w:val="006117D3"/>
    <w:rsid w:val="00653720"/>
    <w:rsid w:val="006A1C88"/>
    <w:rsid w:val="006D6E7D"/>
    <w:rsid w:val="007328C9"/>
    <w:rsid w:val="007640A7"/>
    <w:rsid w:val="007C7DFF"/>
    <w:rsid w:val="007D34C4"/>
    <w:rsid w:val="007F4797"/>
    <w:rsid w:val="00802E0F"/>
    <w:rsid w:val="008128B1"/>
    <w:rsid w:val="0086350A"/>
    <w:rsid w:val="00863CE9"/>
    <w:rsid w:val="008B6F8A"/>
    <w:rsid w:val="008C3FCF"/>
    <w:rsid w:val="00902DCD"/>
    <w:rsid w:val="0091171E"/>
    <w:rsid w:val="00967CB7"/>
    <w:rsid w:val="009721ED"/>
    <w:rsid w:val="009A66B5"/>
    <w:rsid w:val="009B511F"/>
    <w:rsid w:val="009C2655"/>
    <w:rsid w:val="009D38E5"/>
    <w:rsid w:val="00A31E6F"/>
    <w:rsid w:val="00A61575"/>
    <w:rsid w:val="00A96877"/>
    <w:rsid w:val="00AA5D03"/>
    <w:rsid w:val="00AC7765"/>
    <w:rsid w:val="00B2655F"/>
    <w:rsid w:val="00B84EBF"/>
    <w:rsid w:val="00B86951"/>
    <w:rsid w:val="00BB15B5"/>
    <w:rsid w:val="00BB4CDD"/>
    <w:rsid w:val="00BD6B81"/>
    <w:rsid w:val="00BD6C7D"/>
    <w:rsid w:val="00BE1BC2"/>
    <w:rsid w:val="00BE36CE"/>
    <w:rsid w:val="00BE7150"/>
    <w:rsid w:val="00C82165"/>
    <w:rsid w:val="00CB54DF"/>
    <w:rsid w:val="00CC0977"/>
    <w:rsid w:val="00CC09AC"/>
    <w:rsid w:val="00D16E02"/>
    <w:rsid w:val="00D51201"/>
    <w:rsid w:val="00D76417"/>
    <w:rsid w:val="00D91011"/>
    <w:rsid w:val="00DC66B0"/>
    <w:rsid w:val="00DE7B48"/>
    <w:rsid w:val="00E12C53"/>
    <w:rsid w:val="00E13980"/>
    <w:rsid w:val="00E31B8E"/>
    <w:rsid w:val="00E47135"/>
    <w:rsid w:val="00E476E4"/>
    <w:rsid w:val="00EB42D4"/>
    <w:rsid w:val="00EB5D94"/>
    <w:rsid w:val="00ED6422"/>
    <w:rsid w:val="00EF44F9"/>
    <w:rsid w:val="00F52B66"/>
    <w:rsid w:val="00FA0952"/>
    <w:rsid w:val="00FA7B51"/>
    <w:rsid w:val="00FD4E32"/>
    <w:rsid w:val="00FE4066"/>
    <w:rsid w:val="00FF06DA"/>
    <w:rsid w:val="00FF14A8"/>
    <w:rsid w:val="00FF6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NormalWeb">
    <w:name w:val="Normal (Web)"/>
    <w:basedOn w:val="Normal"/>
    <w:uiPriority w:val="99"/>
    <w:unhideWhenUsed/>
    <w:rsid w:val="00E4713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76417"/>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5D234C"/>
    <w:rPr>
      <w:color w:val="0000FF" w:themeColor="hyperlink"/>
      <w:u w:val="single"/>
    </w:rPr>
  </w:style>
  <w:style w:type="paragraph" w:customStyle="1" w:styleId="Body">
    <w:name w:val="Body"/>
    <w:rsid w:val="00CC09AC"/>
    <w:pPr>
      <w:spacing w:after="0" w:line="240" w:lineRule="auto"/>
    </w:pPr>
    <w:rPr>
      <w:rFonts w:ascii="Helvetica" w:eastAsia="ヒラギノ角ゴ Pro W3" w:hAnsi="Helvetica" w:cs="Times New Roman"/>
      <w:color w:val="000000"/>
      <w:sz w:val="24"/>
      <w:szCs w:val="20"/>
      <w:lang w:val="en-US" w:eastAsia="el-GR"/>
    </w:rPr>
  </w:style>
  <w:style w:type="character" w:styleId="Emphasis">
    <w:name w:val="Emphasis"/>
    <w:basedOn w:val="DefaultParagraphFont"/>
    <w:uiPriority w:val="20"/>
    <w:qFormat/>
    <w:rsid w:val="006D6E7D"/>
    <w:rPr>
      <w:b/>
      <w:bCs/>
      <w:i w:val="0"/>
      <w:iCs w:val="0"/>
    </w:rPr>
  </w:style>
  <w:style w:type="character" w:customStyle="1" w:styleId="st1">
    <w:name w:val="st1"/>
    <w:basedOn w:val="DefaultParagraphFont"/>
    <w:rsid w:val="006D6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NormalWeb">
    <w:name w:val="Normal (Web)"/>
    <w:basedOn w:val="Normal"/>
    <w:uiPriority w:val="99"/>
    <w:unhideWhenUsed/>
    <w:rsid w:val="00E4713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76417"/>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5D234C"/>
    <w:rPr>
      <w:color w:val="0000FF" w:themeColor="hyperlink"/>
      <w:u w:val="single"/>
    </w:rPr>
  </w:style>
  <w:style w:type="paragraph" w:customStyle="1" w:styleId="Body">
    <w:name w:val="Body"/>
    <w:rsid w:val="00CC09AC"/>
    <w:pPr>
      <w:spacing w:after="0" w:line="240" w:lineRule="auto"/>
    </w:pPr>
    <w:rPr>
      <w:rFonts w:ascii="Helvetica" w:eastAsia="ヒラギノ角ゴ Pro W3" w:hAnsi="Helvetica" w:cs="Times New Roman"/>
      <w:color w:val="000000"/>
      <w:sz w:val="24"/>
      <w:szCs w:val="20"/>
      <w:lang w:val="en-US" w:eastAsia="el-GR"/>
    </w:rPr>
  </w:style>
  <w:style w:type="character" w:styleId="Emphasis">
    <w:name w:val="Emphasis"/>
    <w:basedOn w:val="DefaultParagraphFont"/>
    <w:uiPriority w:val="20"/>
    <w:qFormat/>
    <w:rsid w:val="006D6E7D"/>
    <w:rPr>
      <w:b/>
      <w:bCs/>
      <w:i w:val="0"/>
      <w:iCs w:val="0"/>
    </w:rPr>
  </w:style>
  <w:style w:type="character" w:customStyle="1" w:styleId="st1">
    <w:name w:val="st1"/>
    <w:basedOn w:val="DefaultParagraphFont"/>
    <w:rsid w:val="006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dm.unfccc.int/stakeholder/rcc/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cbangkok@unfccc.int"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cdm.unfccc.int/stakeholder/rcc/index.html" TargetMode="External"/><Relationship Id="rId4" Type="http://schemas.openxmlformats.org/officeDocument/2006/relationships/styles" Target="styles.xml"/><Relationship Id="rId9" Type="http://schemas.openxmlformats.org/officeDocument/2006/relationships/hyperlink" Target="mailto:rccbangkok@unfccc.int" TargetMode="External"/><Relationship Id="rId14"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Office14.UNFCCC\User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A357F91B-2488-4229-A19C-6F470CA0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20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Regional Collaboration Centres</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UNFCCC</dc:creator>
  <cp:lastModifiedBy>Sohel Pasha</cp:lastModifiedBy>
  <cp:revision>18</cp:revision>
  <cp:lastPrinted>2013-08-09T12:50:00Z</cp:lastPrinted>
  <dcterms:created xsi:type="dcterms:W3CDTF">2015-08-20T10:32:00Z</dcterms:created>
  <dcterms:modified xsi:type="dcterms:W3CDTF">2015-08-20T10:52:00Z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