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bookmarkStart w:id="0" w:name="_GoBack"/>
      <w:bookmarkEnd w:id="0"/>
      <w:r>
        <w:t>Name of submitter: ______________________________</w:t>
      </w:r>
      <w:r w:rsidR="006D0849">
        <w:t>______</w:t>
      </w:r>
      <w:r w:rsidR="00044598">
        <w:t>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Affiliated organization of the submitter</w:t>
      </w:r>
      <w:r w:rsidR="006D0849">
        <w:t xml:space="preserve"> (if any)</w:t>
      </w:r>
      <w:r>
        <w:t>: _________________________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Contact email of submitter: _________________________</w:t>
      </w:r>
      <w:r w:rsidR="00044598">
        <w:t>____</w:t>
      </w:r>
      <w:r w:rsidR="006D0849">
        <w:t>______</w:t>
      </w:r>
      <w:r w:rsidR="00044598">
        <w:t>_______</w:t>
      </w:r>
    </w:p>
    <w:p w:rsidR="00115969" w:rsidRPr="007F243D" w:rsidRDefault="00115969" w:rsidP="00E60C4A">
      <w:pPr>
        <w:pStyle w:val="StyleRegHead111pt"/>
        <w:numPr>
          <w:ilvl w:val="0"/>
          <w:numId w:val="0"/>
        </w:numPr>
        <w:jc w:val="left"/>
      </w:pPr>
      <w:r>
        <w:t>Date: _____________________________________________________________</w:t>
      </w:r>
    </w:p>
    <w:p w:rsidR="005B1074" w:rsidRPr="00035035" w:rsidRDefault="005B1074" w:rsidP="005B1074"/>
    <w:p w:rsidR="00DF4F6B" w:rsidRDefault="00DF4F6B">
      <w:pPr>
        <w:spacing w:line="240" w:lineRule="exact"/>
      </w:pPr>
    </w:p>
    <w:tbl>
      <w:tblPr>
        <w:tblW w:w="1516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079"/>
        <w:gridCol w:w="7813"/>
      </w:tblGrid>
      <w:tr w:rsidR="000D74FD" w:rsidTr="000D74FD">
        <w:trPr>
          <w:cantSplit/>
          <w:trHeight w:val="26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0D74FD" w:rsidTr="000D74FD">
        <w:trPr>
          <w:cantSplit/>
          <w:trHeight w:val="534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No.</w:t>
            </w:r>
          </w:p>
          <w:p w:rsidR="000D74FD" w:rsidRDefault="000D74FD" w:rsidP="005242C9">
            <w:pPr>
              <w:keepLines/>
              <w:spacing w:before="40" w:after="40" w:line="19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to be addressed</w:t>
            </w:r>
          </w:p>
          <w:p w:rsidR="000D74FD" w:rsidRDefault="000D74FD" w:rsidP="00556082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need for change)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Proposed change</w:t>
            </w:r>
          </w:p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proposed text</w:t>
            </w:r>
            <w:r w:rsidR="00B974D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if applicable)</w:t>
            </w:r>
          </w:p>
        </w:tc>
      </w:tr>
      <w:tr w:rsidR="000D74FD" w:rsidTr="000D74FD"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F4F6B" w:rsidRDefault="00DF4F6B">
      <w:pPr>
        <w:spacing w:line="240" w:lineRule="exact"/>
      </w:pPr>
    </w:p>
    <w:sectPr w:rsidR="00DF4F6B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27" w:rsidRDefault="00C25F27" w:rsidP="00DF4F6B">
      <w:r>
        <w:separator/>
      </w:r>
    </w:p>
  </w:endnote>
  <w:endnote w:type="continuationSeparator" w:id="0">
    <w:p w:rsidR="00C25F27" w:rsidRDefault="00C25F27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D32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27" w:rsidRDefault="00C25F27" w:rsidP="00DF4F6B">
      <w:r>
        <w:separator/>
      </w:r>
    </w:p>
  </w:footnote>
  <w:footnote w:type="continuationSeparator" w:id="0">
    <w:p w:rsidR="00C25F27" w:rsidRDefault="00C25F27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2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58"/>
      <w:gridCol w:w="8364"/>
    </w:tblGrid>
    <w:tr w:rsidR="00E976DA" w:rsidTr="009B43AE">
      <w:trPr>
        <w:cantSplit/>
        <w:jc w:val="center"/>
      </w:trPr>
      <w:tc>
        <w:tcPr>
          <w:tcW w:w="7058" w:type="dxa"/>
        </w:tcPr>
        <w:p w:rsidR="00E976DA" w:rsidRDefault="00E976DA" w:rsidP="001F1EB9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Call for public inputs </w:t>
          </w:r>
        </w:p>
      </w:tc>
      <w:tc>
        <w:tcPr>
          <w:tcW w:w="8364" w:type="dxa"/>
        </w:tcPr>
        <w:p w:rsidR="00E976DA" w:rsidRPr="00D25DD1" w:rsidRDefault="00236D32" w:rsidP="00CB60E6">
          <w:pPr>
            <w:pStyle w:val="ISOSecretObservations"/>
            <w:spacing w:before="60" w:after="60"/>
            <w:rPr>
              <w:bCs/>
              <w:sz w:val="24"/>
              <w:szCs w:val="24"/>
            </w:rPr>
          </w:pPr>
          <w:r>
            <w:rPr>
              <w:sz w:val="24"/>
              <w:szCs w:val="24"/>
            </w:rPr>
            <w:t>D</w:t>
          </w:r>
          <w:r w:rsidRPr="00236D32">
            <w:rPr>
              <w:sz w:val="24"/>
              <w:szCs w:val="24"/>
            </w:rPr>
            <w:t>raft revised A/R “Procedures to demonstrate the eligibility of lands for afforestation and reforestation CDM project activities”</w:t>
          </w:r>
        </w:p>
      </w:tc>
    </w:tr>
  </w:tbl>
  <w:p w:rsidR="00E976DA" w:rsidRDefault="00E976DA">
    <w:pPr>
      <w:pStyle w:val="Header"/>
      <w:rPr>
        <w:sz w:val="2"/>
        <w:szCs w:val="2"/>
      </w:rPr>
    </w:pPr>
  </w:p>
  <w:p w:rsidR="00E976DA" w:rsidRDefault="00E976DA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44598"/>
    <w:rsid w:val="000A1D52"/>
    <w:rsid w:val="000D74FD"/>
    <w:rsid w:val="000E4600"/>
    <w:rsid w:val="00115969"/>
    <w:rsid w:val="00191CAA"/>
    <w:rsid w:val="001C185F"/>
    <w:rsid w:val="001D0F91"/>
    <w:rsid w:val="001E3876"/>
    <w:rsid w:val="001F1EB9"/>
    <w:rsid w:val="00236D32"/>
    <w:rsid w:val="00254C29"/>
    <w:rsid w:val="002F135C"/>
    <w:rsid w:val="003379BD"/>
    <w:rsid w:val="00366FD7"/>
    <w:rsid w:val="00402F61"/>
    <w:rsid w:val="00405FB3"/>
    <w:rsid w:val="004248BD"/>
    <w:rsid w:val="004372F4"/>
    <w:rsid w:val="00450EEA"/>
    <w:rsid w:val="00472C3C"/>
    <w:rsid w:val="004A3105"/>
    <w:rsid w:val="004E10BF"/>
    <w:rsid w:val="005242C9"/>
    <w:rsid w:val="00556082"/>
    <w:rsid w:val="005A256D"/>
    <w:rsid w:val="005B1074"/>
    <w:rsid w:val="006A0ACD"/>
    <w:rsid w:val="006D0849"/>
    <w:rsid w:val="006F32C1"/>
    <w:rsid w:val="007467AA"/>
    <w:rsid w:val="00777AC5"/>
    <w:rsid w:val="00780404"/>
    <w:rsid w:val="007B3BE8"/>
    <w:rsid w:val="007D6248"/>
    <w:rsid w:val="00841D26"/>
    <w:rsid w:val="00863150"/>
    <w:rsid w:val="008B69E0"/>
    <w:rsid w:val="008C1068"/>
    <w:rsid w:val="009177A1"/>
    <w:rsid w:val="00981D31"/>
    <w:rsid w:val="009B43AE"/>
    <w:rsid w:val="009D0F11"/>
    <w:rsid w:val="009D60BE"/>
    <w:rsid w:val="009E2FBD"/>
    <w:rsid w:val="009F61CD"/>
    <w:rsid w:val="00A13B92"/>
    <w:rsid w:val="00A40DDB"/>
    <w:rsid w:val="00A47E47"/>
    <w:rsid w:val="00AA2B6F"/>
    <w:rsid w:val="00B3792D"/>
    <w:rsid w:val="00B67BB4"/>
    <w:rsid w:val="00B974D5"/>
    <w:rsid w:val="00C25F27"/>
    <w:rsid w:val="00C33E85"/>
    <w:rsid w:val="00C408D1"/>
    <w:rsid w:val="00C409B8"/>
    <w:rsid w:val="00C4535E"/>
    <w:rsid w:val="00C630BD"/>
    <w:rsid w:val="00CB60E6"/>
    <w:rsid w:val="00CC0EB7"/>
    <w:rsid w:val="00D131BD"/>
    <w:rsid w:val="00D25857"/>
    <w:rsid w:val="00D25DD1"/>
    <w:rsid w:val="00D36C4F"/>
    <w:rsid w:val="00D6268F"/>
    <w:rsid w:val="00D70A95"/>
    <w:rsid w:val="00D772DA"/>
    <w:rsid w:val="00DF4E03"/>
    <w:rsid w:val="00DF4F6B"/>
    <w:rsid w:val="00E275BB"/>
    <w:rsid w:val="00E60C4A"/>
    <w:rsid w:val="00E976DA"/>
    <w:rsid w:val="00EA18C6"/>
    <w:rsid w:val="00EA769E"/>
    <w:rsid w:val="00EE5FD1"/>
    <w:rsid w:val="00F27817"/>
    <w:rsid w:val="00F37030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UNFCCC</cp:lastModifiedBy>
  <cp:revision>3</cp:revision>
  <cp:lastPrinted>2012-12-17T13:05:00Z</cp:lastPrinted>
  <dcterms:created xsi:type="dcterms:W3CDTF">2013-08-21T13:32:00Z</dcterms:created>
  <dcterms:modified xsi:type="dcterms:W3CDTF">2013-08-22T08:14:00Z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